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olor w:val="auto"/>
          <w:spacing w:val="0"/>
          <w:kern w:val="0"/>
          <w:sz w:val="140"/>
          <w:szCs w:val="140"/>
          <w:lang w:eastAsia="en-US"/>
        </w:rPr>
        <w:id w:val="1862009442"/>
        <w:docPartObj>
          <w:docPartGallery w:val="Cover Pages"/>
          <w:docPartUnique/>
        </w:docPartObj>
      </w:sdtPr>
      <w:sdtEndPr>
        <w:rPr>
          <w:noProof/>
          <w:sz w:val="22"/>
          <w:szCs w:val="22"/>
        </w:rPr>
      </w:sdtEndPr>
      <w:sdtContent>
        <w:tbl>
          <w:tblPr>
            <w:tblpPr w:leftFromText="187" w:rightFromText="187" w:bottomFromText="720" w:horzAnchor="margin" w:tblpYSpec="center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D9381D">
            <w:tc>
              <w:tcPr>
                <w:tcW w:w="10296" w:type="dxa"/>
              </w:tcPr>
              <w:p w:rsidR="00D9381D" w:rsidRDefault="00252D4D">
                <w:pPr>
                  <w:pStyle w:val="KonuBal"/>
                  <w:rPr>
                    <w:sz w:val="140"/>
                    <w:szCs w:val="140"/>
                  </w:rPr>
                </w:pPr>
                <w:sdt>
                  <w:sdtPr>
                    <w:rPr>
                      <w:color w:val="548DD4" w:themeColor="text2" w:themeTint="99"/>
                      <w:sz w:val="96"/>
                      <w:szCs w:val="96"/>
                    </w:rPr>
                    <w:alias w:val="Başlık"/>
                    <w:id w:val="193417298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185F00">
                      <w:rPr>
                        <w:color w:val="548DD4" w:themeColor="text2" w:themeTint="99"/>
                        <w:sz w:val="96"/>
                        <w:szCs w:val="96"/>
                      </w:rPr>
                      <w:t>Afet Yönetimi Uygulama ve Araştırma Merkezi</w:t>
                    </w:r>
                  </w:sdtContent>
                </w:sdt>
              </w:p>
            </w:tc>
          </w:tr>
          <w:tr w:rsidR="00D9381D">
            <w:tc>
              <w:tcPr>
                <w:tcW w:w="0" w:type="auto"/>
                <w:vAlign w:val="bottom"/>
              </w:tcPr>
              <w:p w:rsidR="00D9381D" w:rsidRDefault="00252D4D" w:rsidP="00843283">
                <w:pPr>
                  <w:pStyle w:val="AltKonuBal"/>
                </w:pPr>
                <w:sdt>
                  <w:sdtPr>
                    <w:rPr>
                      <w:b/>
                      <w:sz w:val="72"/>
                      <w:szCs w:val="72"/>
                    </w:rPr>
                    <w:alias w:val="Altyazı"/>
                    <w:id w:val="-89929384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D9381D" w:rsidRPr="00D9381D">
                      <w:rPr>
                        <w:b/>
                        <w:sz w:val="72"/>
                        <w:szCs w:val="72"/>
                      </w:rPr>
                      <w:t>201</w:t>
                    </w:r>
                    <w:r w:rsidR="00843283">
                      <w:rPr>
                        <w:b/>
                        <w:sz w:val="72"/>
                        <w:szCs w:val="72"/>
                      </w:rPr>
                      <w:t>4</w:t>
                    </w:r>
                  </w:sdtContent>
                </w:sdt>
              </w:p>
            </w:tc>
          </w:tr>
          <w:tr w:rsidR="00D9381D">
            <w:trPr>
              <w:trHeight w:val="1152"/>
            </w:trPr>
            <w:tc>
              <w:tcPr>
                <w:tcW w:w="0" w:type="auto"/>
                <w:vAlign w:val="bottom"/>
              </w:tcPr>
              <w:p w:rsidR="00D9381D" w:rsidRDefault="00252D4D" w:rsidP="00D9381D">
                <w:pPr>
                  <w:rPr>
                    <w:color w:val="000000" w:themeColor="text1"/>
                    <w:sz w:val="24"/>
                    <w:szCs w:val="24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i/>
                      <w:color w:val="548DD4" w:themeColor="text2" w:themeTint="99"/>
                      <w:spacing w:val="5"/>
                      <w:kern w:val="28"/>
                      <w:sz w:val="72"/>
                      <w:szCs w:val="72"/>
                      <w:lang w:eastAsia="tr-TR"/>
                    </w:rPr>
                    <w:alias w:val="Özet"/>
                    <w:id w:val="624198434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EndPr/>
                  <w:sdtContent>
                    <w:r w:rsidR="00185F00" w:rsidRPr="00185F00">
                      <w:rPr>
                        <w:rFonts w:asciiTheme="majorHAnsi" w:eastAsiaTheme="majorEastAsia" w:hAnsiTheme="majorHAnsi" w:cstheme="majorBidi"/>
                        <w:i/>
                        <w:color w:val="548DD4" w:themeColor="text2" w:themeTint="99"/>
                        <w:spacing w:val="5"/>
                        <w:kern w:val="28"/>
                        <w:sz w:val="72"/>
                        <w:szCs w:val="72"/>
                        <w:lang w:eastAsia="tr-TR"/>
                      </w:rPr>
                      <w:t>Faaliyet Raporu</w:t>
                    </w:r>
                  </w:sdtContent>
                </w:sdt>
              </w:p>
            </w:tc>
          </w:tr>
        </w:tbl>
        <w:p w:rsidR="00D9381D" w:rsidRDefault="00252D4D" w:rsidP="00D9381D">
          <w:pPr>
            <w:jc w:val="center"/>
            <w:rPr>
              <w:noProof/>
            </w:rPr>
          </w:pPr>
          <w:r>
            <w:rPr>
              <w:noProof/>
            </w:rPr>
            <w:pict>
              <v:rect id="Dikdörtgen 54" o:spid="_x0000_s1026" style="position:absolute;left:0;text-align:left;margin-left:58.25pt;margin-top:-120.6pt;width:468pt;height:162pt;z-index:251660288;visibility:visible;mso-width-percent:1000;mso-height-percent:250;mso-position-horizontal-relative:page;mso-position-vertical-relative:page;mso-width-percent:1000;mso-height-percent:2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" fillcolor="#17365d [2415]" stroked="f" strokeweight="2pt">
                <w10:wrap anchorx="page" anchory="page"/>
              </v:rect>
            </w:pict>
          </w:r>
          <w:r>
            <w:rPr>
              <w:noProof/>
            </w:rPr>
            <w:pict>
              <v:rect id="Dikdörtgen 52" o:spid="_x0000_s1029" style="position:absolute;left:0;text-align:left;margin-left:0;margin-top:0;width:612pt;height:11in;z-index:-251655168;visibility:visible;mso-width-percent:1000;mso-height-percent:1000;mso-position-horizontal:center;mso-position-horizontal-relative:page;mso-position-vertical:center;mso-position-vertical-relative:page;mso-width-percent:1000;mso-height-percent:100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" fillcolor="#0f243e [1615]" stroked="f" strokeweight="2pt">
                <w10:wrap anchorx="page" anchory="page"/>
              </v:rect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3" o:spid="_x0000_s1028" type="#_x0000_t202" style="position:absolute;left:0;text-align:left;margin-left:0;margin-top:0;width:468pt;height:30.7pt;z-index:251659264;visibility:visible;mso-width-percent:1000;mso-height-percent:150;mso-left-percent:0;mso-position-horizontal-relative:margin;mso-position-vertical:bottom;mso-position-vertical-relative:margin;mso-width-percent:1000;mso-height-percent:150;mso-lef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" filled="f" stroked="f" strokeweight=".5pt">
                <v:textbox style="mso-fit-shape-to-text:t">
                  <w:txbxContent>
                    <w:sdt>
                      <w:sdtPr>
                        <w:id w:val="-1240558185"/>
                        <w:showingPlcHdr/>
                        <w:date>
                          <w:dateFormat w:val="dd.MM.yyyy"/>
                          <w:lid w:val="tr-T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D9381D" w:rsidRDefault="00D9381D">
                          <w:pPr>
                            <w:pStyle w:val="AltKonuBal"/>
                            <w:spacing w:after="0" w:line="240" w:lineRule="auto"/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w:r>
          <w:r>
            <w:rPr>
              <w:noProof/>
            </w:rPr>
            <w:pict>
              <v:rect id="Dikdörtgen 55" o:spid="_x0000_s1027" style="position:absolute;left:0;text-align:left;margin-left:0;margin-top:0;width:468pt;height:2.85pt;z-index:251662336;visibility:visible;mso-width-percent:1000;mso-position-horizontal:center;mso-position-horizontal-relative:margin;mso-position-vertical:bottom;mso-position-vertical-relative:margin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" fillcolor="#4f81bd [3204]" stroked="f" strokeweight="2pt">
                <w10:wrap anchorx="margin" anchory="margin"/>
              </v:rect>
            </w:pict>
          </w:r>
          <w:r w:rsidR="00D9381D">
            <w:rPr>
              <w:noProof/>
              <w:lang w:eastAsia="tr-TR"/>
            </w:rPr>
            <w:drawing>
              <wp:inline distT="0" distB="0" distL="0" distR="0">
                <wp:extent cx="1396365" cy="177990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365" cy="1779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D9381D">
            <w:rPr>
              <w:noProof/>
            </w:rPr>
            <w:br w:type="page"/>
          </w:r>
        </w:p>
      </w:sdtContent>
    </w:sdt>
    <w:p w:rsidR="00C20F38" w:rsidRDefault="00C20F38" w:rsidP="004B011A">
      <w:pPr>
        <w:tabs>
          <w:tab w:val="left" w:pos="7164"/>
        </w:tabs>
        <w:spacing w:after="0" w:line="300" w:lineRule="exact"/>
        <w:contextualSpacing/>
        <w:rPr>
          <w:rFonts w:asciiTheme="majorHAnsi" w:eastAsiaTheme="minorEastAsia" w:hAnsiTheme="majorHAnsi"/>
          <w:b/>
          <w:color w:val="808080"/>
          <w:sz w:val="28"/>
          <w:szCs w:val="28"/>
          <w:lang w:eastAsia="tr-TR"/>
        </w:rPr>
      </w:pPr>
      <w:r w:rsidRPr="00B837B2">
        <w:rPr>
          <w:rFonts w:asciiTheme="majorHAnsi" w:eastAsiaTheme="minorEastAsia" w:hAnsiTheme="majorHAnsi"/>
          <w:b/>
          <w:color w:val="808080"/>
          <w:sz w:val="28"/>
          <w:szCs w:val="28"/>
          <w:lang w:eastAsia="tr-TR"/>
        </w:rPr>
        <w:lastRenderedPageBreak/>
        <w:t xml:space="preserve">I-MERKEZ TARAFINDAN DÜZENLENEN </w:t>
      </w:r>
      <w:r w:rsidR="007365A0" w:rsidRPr="00B837B2">
        <w:rPr>
          <w:rFonts w:asciiTheme="majorHAnsi" w:eastAsiaTheme="minorEastAsia" w:hAnsiTheme="majorHAnsi"/>
          <w:b/>
          <w:color w:val="808080"/>
          <w:sz w:val="28"/>
          <w:szCs w:val="28"/>
          <w:lang w:eastAsia="tr-TR"/>
        </w:rPr>
        <w:t>EĞİTİM PROGRAMLARI</w:t>
      </w:r>
    </w:p>
    <w:p w:rsidR="004B011A" w:rsidRDefault="004B011A" w:rsidP="004B011A">
      <w:pPr>
        <w:tabs>
          <w:tab w:val="left" w:pos="7164"/>
        </w:tabs>
        <w:spacing w:after="0" w:line="300" w:lineRule="exact"/>
        <w:contextualSpacing/>
        <w:rPr>
          <w:rFonts w:asciiTheme="majorHAnsi" w:eastAsiaTheme="minorEastAsia" w:hAnsiTheme="majorHAnsi"/>
          <w:b/>
          <w:color w:val="808080"/>
          <w:sz w:val="28"/>
          <w:szCs w:val="28"/>
          <w:lang w:eastAsia="tr-TR"/>
        </w:rPr>
      </w:pPr>
    </w:p>
    <w:tbl>
      <w:tblPr>
        <w:tblStyle w:val="OrtaGlgeleme2-Vurgu11"/>
        <w:tblW w:w="10108" w:type="dxa"/>
        <w:tblLook w:val="04A0" w:firstRow="1" w:lastRow="0" w:firstColumn="1" w:lastColumn="0" w:noHBand="0" w:noVBand="1"/>
      </w:tblPr>
      <w:tblGrid>
        <w:gridCol w:w="2677"/>
        <w:gridCol w:w="1967"/>
        <w:gridCol w:w="2348"/>
        <w:gridCol w:w="1981"/>
        <w:gridCol w:w="1135"/>
      </w:tblGrid>
      <w:tr w:rsidR="002631D1" w:rsidRPr="008963D5" w:rsidTr="00C21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77" w:type="dxa"/>
            <w:vAlign w:val="center"/>
          </w:tcPr>
          <w:p w:rsidR="002631D1" w:rsidRPr="00F54114" w:rsidRDefault="002631D1" w:rsidP="00EB50F0">
            <w:pPr>
              <w:spacing w:line="300" w:lineRule="exact"/>
              <w:rPr>
                <w:rFonts w:asciiTheme="majorHAnsi" w:hAnsiTheme="majorHAnsi"/>
                <w:b w:val="0"/>
                <w:color w:val="auto"/>
                <w:lang w:eastAsia="ko-KR"/>
              </w:rPr>
            </w:pPr>
            <w:r w:rsidRPr="00F54114">
              <w:rPr>
                <w:rFonts w:asciiTheme="majorHAnsi" w:hAnsiTheme="majorHAnsi"/>
                <w:color w:val="auto"/>
                <w:lang w:eastAsia="ko-KR"/>
              </w:rPr>
              <w:t>Eğitim Programının Başlığı</w:t>
            </w:r>
          </w:p>
        </w:tc>
        <w:tc>
          <w:tcPr>
            <w:tcW w:w="1967" w:type="dxa"/>
            <w:vAlign w:val="center"/>
          </w:tcPr>
          <w:p w:rsidR="002631D1" w:rsidRPr="00F54114" w:rsidRDefault="002631D1" w:rsidP="00EB50F0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lang w:eastAsia="ko-KR"/>
              </w:rPr>
            </w:pPr>
            <w:r w:rsidRPr="00F54114">
              <w:rPr>
                <w:rFonts w:asciiTheme="majorHAnsi" w:hAnsiTheme="majorHAnsi"/>
                <w:color w:val="auto"/>
                <w:lang w:eastAsia="ko-KR"/>
              </w:rPr>
              <w:t>Yöneticisi</w:t>
            </w:r>
          </w:p>
        </w:tc>
        <w:tc>
          <w:tcPr>
            <w:tcW w:w="2348" w:type="dxa"/>
            <w:vAlign w:val="center"/>
          </w:tcPr>
          <w:p w:rsidR="002631D1" w:rsidRPr="00F54114" w:rsidRDefault="002631D1" w:rsidP="00EB50F0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lang w:eastAsia="ko-KR"/>
              </w:rPr>
            </w:pPr>
            <w:r w:rsidRPr="00F54114">
              <w:rPr>
                <w:rFonts w:asciiTheme="majorHAnsi" w:hAnsiTheme="majorHAnsi"/>
                <w:color w:val="auto"/>
                <w:lang w:eastAsia="ko-KR"/>
              </w:rPr>
              <w:t>Görev Alan Merkez Üyeleri</w:t>
            </w:r>
          </w:p>
        </w:tc>
        <w:tc>
          <w:tcPr>
            <w:tcW w:w="1981" w:type="dxa"/>
            <w:vAlign w:val="center"/>
          </w:tcPr>
          <w:p w:rsidR="002631D1" w:rsidRPr="00F54114" w:rsidRDefault="002631D1" w:rsidP="00EB50F0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lang w:eastAsia="ko-KR"/>
              </w:rPr>
            </w:pPr>
            <w:r w:rsidRPr="00F54114">
              <w:rPr>
                <w:rFonts w:asciiTheme="majorHAnsi" w:hAnsiTheme="majorHAnsi"/>
                <w:color w:val="auto"/>
                <w:lang w:eastAsia="ko-KR"/>
              </w:rPr>
              <w:t>Düzenlendiği Tarihler</w:t>
            </w:r>
          </w:p>
        </w:tc>
        <w:tc>
          <w:tcPr>
            <w:tcW w:w="1135" w:type="dxa"/>
            <w:vAlign w:val="center"/>
          </w:tcPr>
          <w:p w:rsidR="002631D1" w:rsidRPr="00F54114" w:rsidRDefault="002631D1" w:rsidP="00EB50F0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lang w:eastAsia="ko-KR"/>
              </w:rPr>
            </w:pPr>
            <w:r w:rsidRPr="00F54114">
              <w:rPr>
                <w:rFonts w:asciiTheme="majorHAnsi" w:hAnsiTheme="majorHAnsi"/>
                <w:color w:val="auto"/>
                <w:lang w:eastAsia="ko-KR"/>
              </w:rPr>
              <w:t>Katılan Kişi Sayısı</w:t>
            </w:r>
          </w:p>
        </w:tc>
      </w:tr>
      <w:tr w:rsidR="002631D1" w:rsidRPr="008963D5" w:rsidTr="00C21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Align w:val="center"/>
          </w:tcPr>
          <w:p w:rsidR="002631D1" w:rsidRPr="00F54114" w:rsidRDefault="00843283" w:rsidP="00EB50F0">
            <w:pPr>
              <w:spacing w:line="300" w:lineRule="exact"/>
              <w:rPr>
                <w:rFonts w:asciiTheme="majorHAnsi" w:hAnsiTheme="majorHAnsi"/>
                <w:color w:val="auto"/>
                <w:lang w:eastAsia="ko-KR"/>
              </w:rPr>
            </w:pPr>
            <w:proofErr w:type="spellStart"/>
            <w:r w:rsidRPr="00F54114">
              <w:rPr>
                <w:rFonts w:asciiTheme="majorHAnsi" w:hAnsiTheme="majorHAnsi"/>
                <w:color w:val="auto"/>
                <w:lang w:eastAsia="ko-KR"/>
              </w:rPr>
              <w:t>Kilyos</w:t>
            </w:r>
            <w:proofErr w:type="spellEnd"/>
            <w:r w:rsidRPr="00F54114">
              <w:rPr>
                <w:rFonts w:asciiTheme="majorHAnsi" w:hAnsiTheme="majorHAnsi"/>
                <w:color w:val="auto"/>
                <w:lang w:eastAsia="ko-KR"/>
              </w:rPr>
              <w:t xml:space="preserve"> itfaiye servisi yangın eğitimi</w:t>
            </w:r>
          </w:p>
        </w:tc>
        <w:tc>
          <w:tcPr>
            <w:tcW w:w="1967" w:type="dxa"/>
            <w:vAlign w:val="center"/>
          </w:tcPr>
          <w:p w:rsidR="002631D1" w:rsidRPr="00E97A15" w:rsidRDefault="002631D1" w:rsidP="00EB50F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>Fikret Adaman</w:t>
            </w:r>
          </w:p>
        </w:tc>
        <w:tc>
          <w:tcPr>
            <w:tcW w:w="2348" w:type="dxa"/>
            <w:vAlign w:val="center"/>
          </w:tcPr>
          <w:p w:rsidR="002631D1" w:rsidRPr="00E97A15" w:rsidRDefault="00843283" w:rsidP="00EB50F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 xml:space="preserve">Haluk </w:t>
            </w:r>
            <w:proofErr w:type="gramStart"/>
            <w:r>
              <w:rPr>
                <w:rFonts w:asciiTheme="majorHAnsi" w:hAnsiTheme="majorHAnsi"/>
                <w:lang w:eastAsia="ko-KR"/>
              </w:rPr>
              <w:t>Ayaş,Gökhan</w:t>
            </w:r>
            <w:proofErr w:type="gramEnd"/>
            <w:r>
              <w:rPr>
                <w:rFonts w:asciiTheme="majorHAnsi" w:hAnsiTheme="majorHAnsi"/>
                <w:lang w:eastAsia="ko-KR"/>
              </w:rPr>
              <w:t xml:space="preserve"> Börekçi</w:t>
            </w:r>
          </w:p>
        </w:tc>
        <w:tc>
          <w:tcPr>
            <w:tcW w:w="1981" w:type="dxa"/>
            <w:vAlign w:val="center"/>
          </w:tcPr>
          <w:p w:rsidR="002631D1" w:rsidRPr="00E97A15" w:rsidRDefault="00843283" w:rsidP="00EB50F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>19 Şubat 2014</w:t>
            </w:r>
          </w:p>
        </w:tc>
        <w:tc>
          <w:tcPr>
            <w:tcW w:w="1135" w:type="dxa"/>
            <w:vAlign w:val="center"/>
          </w:tcPr>
          <w:p w:rsidR="002631D1" w:rsidRPr="00E97A15" w:rsidRDefault="00843283" w:rsidP="00EB50F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>10</w:t>
            </w:r>
          </w:p>
        </w:tc>
      </w:tr>
      <w:tr w:rsidR="002631D1" w:rsidRPr="008963D5" w:rsidTr="00C21E50">
        <w:trPr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Align w:val="center"/>
          </w:tcPr>
          <w:p w:rsidR="002631D1" w:rsidRPr="00F54114" w:rsidRDefault="00843283" w:rsidP="00EB50F0">
            <w:pPr>
              <w:spacing w:line="300" w:lineRule="exact"/>
              <w:rPr>
                <w:rFonts w:asciiTheme="majorHAnsi" w:hAnsiTheme="majorHAnsi"/>
                <w:color w:val="auto"/>
                <w:lang w:eastAsia="ko-KR"/>
              </w:rPr>
            </w:pPr>
            <w:r w:rsidRPr="00F54114">
              <w:rPr>
                <w:rFonts w:asciiTheme="majorHAnsi" w:hAnsiTheme="majorHAnsi"/>
                <w:color w:val="auto"/>
                <w:lang w:eastAsia="ko-KR"/>
              </w:rPr>
              <w:t xml:space="preserve">Mühendislik </w:t>
            </w:r>
            <w:proofErr w:type="spellStart"/>
            <w:proofErr w:type="gramStart"/>
            <w:r w:rsidRPr="00F54114">
              <w:rPr>
                <w:rFonts w:asciiTheme="majorHAnsi" w:hAnsiTheme="majorHAnsi"/>
                <w:color w:val="auto"/>
                <w:lang w:eastAsia="ko-KR"/>
              </w:rPr>
              <w:t>Fak.PersonelineTemel</w:t>
            </w:r>
            <w:proofErr w:type="spellEnd"/>
            <w:proofErr w:type="gramEnd"/>
            <w:r w:rsidRPr="00F54114">
              <w:rPr>
                <w:rFonts w:asciiTheme="majorHAnsi" w:hAnsiTheme="majorHAnsi"/>
                <w:color w:val="auto"/>
                <w:lang w:eastAsia="ko-KR"/>
              </w:rPr>
              <w:t xml:space="preserve"> ilkyardım ve yangın eğitimi</w:t>
            </w:r>
          </w:p>
        </w:tc>
        <w:tc>
          <w:tcPr>
            <w:tcW w:w="1967" w:type="dxa"/>
            <w:vAlign w:val="center"/>
          </w:tcPr>
          <w:p w:rsidR="002631D1" w:rsidRPr="00E97A15" w:rsidRDefault="00ED5FAA" w:rsidP="00EB50F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>Fikret Adaman</w:t>
            </w:r>
          </w:p>
        </w:tc>
        <w:tc>
          <w:tcPr>
            <w:tcW w:w="2348" w:type="dxa"/>
            <w:vAlign w:val="center"/>
          </w:tcPr>
          <w:p w:rsidR="00ED5FAA" w:rsidRPr="004E5010" w:rsidRDefault="00843283" w:rsidP="00ED5FAA">
            <w:pPr>
              <w:autoSpaceDE w:val="0"/>
              <w:autoSpaceDN w:val="0"/>
              <w:adjustRightInd w:val="0"/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InterstateLight"/>
                <w:lang w:val="de-DE"/>
              </w:rPr>
            </w:pPr>
            <w:r>
              <w:rPr>
                <w:rFonts w:asciiTheme="majorHAnsi" w:eastAsia="Calibri" w:hAnsiTheme="majorHAnsi" w:cs="InterstateLight"/>
                <w:lang w:val="de-DE"/>
              </w:rPr>
              <w:t xml:space="preserve">Sevda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Cora,Haluk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Ayaş</w:t>
            </w:r>
            <w:proofErr w:type="spellEnd"/>
          </w:p>
          <w:p w:rsidR="002631D1" w:rsidRPr="00E97A15" w:rsidRDefault="002631D1" w:rsidP="00EB50F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ko-KR"/>
              </w:rPr>
            </w:pPr>
          </w:p>
        </w:tc>
        <w:tc>
          <w:tcPr>
            <w:tcW w:w="1981" w:type="dxa"/>
            <w:vAlign w:val="center"/>
          </w:tcPr>
          <w:p w:rsidR="002631D1" w:rsidRDefault="00843283" w:rsidP="00EB50F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>26-27 Şubat 2014</w:t>
            </w:r>
          </w:p>
        </w:tc>
        <w:tc>
          <w:tcPr>
            <w:tcW w:w="1135" w:type="dxa"/>
            <w:vAlign w:val="center"/>
          </w:tcPr>
          <w:p w:rsidR="002631D1" w:rsidRDefault="00843283" w:rsidP="00EB50F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>8</w:t>
            </w:r>
            <w:r w:rsidR="00ED5FAA">
              <w:rPr>
                <w:rFonts w:asciiTheme="majorHAnsi" w:hAnsiTheme="majorHAnsi"/>
                <w:lang w:eastAsia="ko-KR"/>
              </w:rPr>
              <w:t>0</w:t>
            </w:r>
          </w:p>
        </w:tc>
      </w:tr>
      <w:tr w:rsidR="002631D1" w:rsidRPr="008963D5" w:rsidTr="00C21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Align w:val="center"/>
          </w:tcPr>
          <w:p w:rsidR="00ED5FAA" w:rsidRPr="00F54114" w:rsidRDefault="00843283" w:rsidP="003B27BE">
            <w:pPr>
              <w:autoSpaceDE w:val="0"/>
              <w:autoSpaceDN w:val="0"/>
              <w:adjustRightInd w:val="0"/>
              <w:spacing w:line="300" w:lineRule="exact"/>
              <w:rPr>
                <w:rFonts w:asciiTheme="majorHAnsi" w:hAnsiTheme="majorHAnsi"/>
                <w:color w:val="auto"/>
                <w:lang w:eastAsia="ko-KR"/>
              </w:rPr>
            </w:pPr>
            <w:proofErr w:type="spellStart"/>
            <w:r w:rsidRPr="00F54114">
              <w:rPr>
                <w:rFonts w:asciiTheme="majorHAnsi" w:hAnsiTheme="majorHAnsi"/>
                <w:color w:val="auto"/>
                <w:lang w:eastAsia="ko-KR"/>
              </w:rPr>
              <w:t>Kilyos</w:t>
            </w:r>
            <w:proofErr w:type="spellEnd"/>
            <w:r w:rsidRPr="00F54114">
              <w:rPr>
                <w:rFonts w:asciiTheme="majorHAnsi" w:hAnsiTheme="majorHAnsi"/>
                <w:color w:val="auto"/>
                <w:lang w:eastAsia="ko-KR"/>
              </w:rPr>
              <w:t xml:space="preserve"> Kampüs İtfaiye birimine Temel İlkyardım Eğitimi</w:t>
            </w:r>
            <w:r w:rsidR="00ED5FAA" w:rsidRPr="00F54114">
              <w:rPr>
                <w:rFonts w:asciiTheme="majorHAnsi" w:hAnsiTheme="majorHAnsi"/>
                <w:color w:val="auto"/>
                <w:lang w:eastAsia="ko-KR"/>
              </w:rPr>
              <w:t xml:space="preserve">                                                        </w:t>
            </w:r>
          </w:p>
          <w:p w:rsidR="002631D1" w:rsidRPr="00F54114" w:rsidRDefault="002631D1" w:rsidP="003B27BE">
            <w:pPr>
              <w:spacing w:line="300" w:lineRule="exact"/>
              <w:rPr>
                <w:rFonts w:asciiTheme="majorHAnsi" w:hAnsiTheme="majorHAnsi"/>
                <w:color w:val="auto"/>
                <w:lang w:eastAsia="ko-KR"/>
              </w:rPr>
            </w:pPr>
          </w:p>
        </w:tc>
        <w:tc>
          <w:tcPr>
            <w:tcW w:w="1967" w:type="dxa"/>
            <w:vAlign w:val="center"/>
          </w:tcPr>
          <w:p w:rsidR="002631D1" w:rsidRDefault="00ED5FAA" w:rsidP="003B27BE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>Fikret Adaman</w:t>
            </w:r>
          </w:p>
        </w:tc>
        <w:tc>
          <w:tcPr>
            <w:tcW w:w="2348" w:type="dxa"/>
            <w:vAlign w:val="center"/>
          </w:tcPr>
          <w:p w:rsidR="00ED5FAA" w:rsidRPr="004E5010" w:rsidRDefault="00843283" w:rsidP="003B27BE">
            <w:pPr>
              <w:autoSpaceDE w:val="0"/>
              <w:autoSpaceDN w:val="0"/>
              <w:adjustRightInd w:val="0"/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InterstateLight"/>
                <w:lang w:val="de-DE"/>
              </w:rPr>
            </w:pPr>
            <w:r>
              <w:rPr>
                <w:rFonts w:asciiTheme="majorHAnsi" w:eastAsia="Calibri" w:hAnsiTheme="majorHAnsi" w:cs="InterstateLight"/>
                <w:lang w:val="de-DE"/>
              </w:rPr>
              <w:t xml:space="preserve">Sevda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Cora,Haluk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Ayaş,Gökhan</w:t>
            </w:r>
            <w:proofErr w:type="spellEnd"/>
            <w:r>
              <w:rPr>
                <w:rFonts w:asciiTheme="majorHAnsi" w:eastAsia="Calibri" w:hAnsiTheme="majorHAnsi" w:cs="InterstateLight"/>
                <w:lang w:val="de-D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InterstateLight"/>
                <w:lang w:val="de-DE"/>
              </w:rPr>
              <w:t>Börekçi</w:t>
            </w:r>
            <w:proofErr w:type="spellEnd"/>
          </w:p>
          <w:p w:rsidR="002631D1" w:rsidRDefault="002631D1" w:rsidP="003B27BE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ko-KR"/>
              </w:rPr>
            </w:pPr>
          </w:p>
        </w:tc>
        <w:tc>
          <w:tcPr>
            <w:tcW w:w="1981" w:type="dxa"/>
            <w:vAlign w:val="center"/>
          </w:tcPr>
          <w:p w:rsidR="002631D1" w:rsidRDefault="00843283" w:rsidP="003B27BE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 xml:space="preserve">10-11 Mart 2014 </w:t>
            </w:r>
          </w:p>
        </w:tc>
        <w:tc>
          <w:tcPr>
            <w:tcW w:w="1135" w:type="dxa"/>
            <w:vAlign w:val="center"/>
          </w:tcPr>
          <w:p w:rsidR="002631D1" w:rsidRDefault="00843283" w:rsidP="003B27BE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>10</w:t>
            </w:r>
          </w:p>
        </w:tc>
      </w:tr>
      <w:tr w:rsidR="00ED5FAA" w:rsidRPr="008963D5" w:rsidTr="00C21E50">
        <w:trPr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Align w:val="center"/>
          </w:tcPr>
          <w:p w:rsidR="00ED5FAA" w:rsidRPr="00F54114" w:rsidRDefault="00843283" w:rsidP="00843283">
            <w:pPr>
              <w:spacing w:line="300" w:lineRule="exact"/>
              <w:rPr>
                <w:rFonts w:asciiTheme="majorHAnsi" w:hAnsiTheme="majorHAnsi"/>
                <w:color w:val="auto"/>
                <w:lang w:eastAsia="ko-KR"/>
              </w:rPr>
            </w:pPr>
            <w:r w:rsidRPr="00F54114">
              <w:rPr>
                <w:rFonts w:asciiTheme="majorHAnsi" w:hAnsiTheme="majorHAnsi"/>
                <w:color w:val="auto"/>
                <w:lang w:eastAsia="ko-KR"/>
              </w:rPr>
              <w:t xml:space="preserve">Yurt </w:t>
            </w:r>
            <w:proofErr w:type="spellStart"/>
            <w:r w:rsidRPr="00F54114">
              <w:rPr>
                <w:rFonts w:asciiTheme="majorHAnsi" w:hAnsiTheme="majorHAnsi"/>
                <w:color w:val="auto"/>
                <w:lang w:eastAsia="ko-KR"/>
              </w:rPr>
              <w:t>Surveyan</w:t>
            </w:r>
            <w:proofErr w:type="spellEnd"/>
            <w:r w:rsidRPr="00F54114">
              <w:rPr>
                <w:rFonts w:asciiTheme="majorHAnsi" w:hAnsiTheme="majorHAnsi"/>
                <w:color w:val="auto"/>
                <w:lang w:eastAsia="ko-KR"/>
              </w:rPr>
              <w:t xml:space="preserve"> ve Gönüllü öğrencilere 12 saatlik İlkyardım Eğitimi</w:t>
            </w:r>
          </w:p>
        </w:tc>
        <w:tc>
          <w:tcPr>
            <w:tcW w:w="1967" w:type="dxa"/>
            <w:vAlign w:val="center"/>
          </w:tcPr>
          <w:p w:rsidR="00ED5FAA" w:rsidRPr="00484208" w:rsidRDefault="00924438" w:rsidP="00EB50F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>Fikret Adaman</w:t>
            </w:r>
          </w:p>
        </w:tc>
        <w:tc>
          <w:tcPr>
            <w:tcW w:w="2348" w:type="dxa"/>
            <w:vAlign w:val="center"/>
          </w:tcPr>
          <w:p w:rsidR="00ED5FAA" w:rsidRPr="00484208" w:rsidRDefault="00843283" w:rsidP="00EB50F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 xml:space="preserve">Sevda </w:t>
            </w:r>
            <w:proofErr w:type="spellStart"/>
            <w:proofErr w:type="gramStart"/>
            <w:r>
              <w:rPr>
                <w:rFonts w:asciiTheme="majorHAnsi" w:hAnsiTheme="majorHAnsi"/>
                <w:lang w:eastAsia="ko-KR"/>
              </w:rPr>
              <w:t>Cora,Haluk</w:t>
            </w:r>
            <w:proofErr w:type="spellEnd"/>
            <w:proofErr w:type="gramEnd"/>
            <w:r>
              <w:rPr>
                <w:rFonts w:asciiTheme="majorHAnsi" w:hAnsiTheme="majorHAnsi"/>
                <w:lang w:eastAsia="ko-KR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eastAsia="ko-KR"/>
              </w:rPr>
              <w:t>Ayaş,Gökhan</w:t>
            </w:r>
            <w:proofErr w:type="spellEnd"/>
            <w:r>
              <w:rPr>
                <w:rFonts w:asciiTheme="majorHAnsi" w:hAnsiTheme="majorHAnsi"/>
                <w:lang w:eastAsia="ko-KR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eastAsia="ko-KR"/>
              </w:rPr>
              <w:t>BÖrekçi</w:t>
            </w:r>
            <w:proofErr w:type="spellEnd"/>
          </w:p>
        </w:tc>
        <w:tc>
          <w:tcPr>
            <w:tcW w:w="1981" w:type="dxa"/>
            <w:vAlign w:val="center"/>
          </w:tcPr>
          <w:p w:rsidR="00ED5FAA" w:rsidRPr="00484208" w:rsidRDefault="00C21E50" w:rsidP="00EB50F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>5-6 ve 12-13 Nisan 2014</w:t>
            </w:r>
          </w:p>
        </w:tc>
        <w:tc>
          <w:tcPr>
            <w:tcW w:w="1135" w:type="dxa"/>
            <w:vAlign w:val="center"/>
          </w:tcPr>
          <w:p w:rsidR="00C21E50" w:rsidRDefault="00C21E50" w:rsidP="00EB50F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>31</w:t>
            </w:r>
          </w:p>
        </w:tc>
      </w:tr>
      <w:tr w:rsidR="00C21E50" w:rsidRPr="008963D5" w:rsidTr="00C21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Align w:val="center"/>
          </w:tcPr>
          <w:p w:rsidR="00C21E50" w:rsidRPr="00F54114" w:rsidRDefault="00C21E50" w:rsidP="00843283">
            <w:pPr>
              <w:spacing w:line="300" w:lineRule="exact"/>
              <w:rPr>
                <w:rFonts w:asciiTheme="majorHAnsi" w:hAnsiTheme="majorHAnsi"/>
                <w:color w:val="auto"/>
                <w:lang w:eastAsia="ko-KR"/>
              </w:rPr>
            </w:pPr>
            <w:r w:rsidRPr="00F54114">
              <w:rPr>
                <w:rFonts w:asciiTheme="majorHAnsi" w:hAnsiTheme="majorHAnsi"/>
                <w:color w:val="auto"/>
                <w:lang w:eastAsia="ko-KR"/>
              </w:rPr>
              <w:t xml:space="preserve">TRM </w:t>
            </w:r>
            <w:proofErr w:type="gramStart"/>
            <w:r w:rsidRPr="00F54114">
              <w:rPr>
                <w:rFonts w:asciiTheme="majorHAnsi" w:hAnsiTheme="majorHAnsi"/>
                <w:color w:val="auto"/>
                <w:lang w:eastAsia="ko-KR"/>
              </w:rPr>
              <w:t>474.01</w:t>
            </w:r>
            <w:proofErr w:type="gramEnd"/>
            <w:r w:rsidRPr="00F54114">
              <w:rPr>
                <w:rFonts w:asciiTheme="majorHAnsi" w:hAnsiTheme="majorHAnsi"/>
                <w:color w:val="auto"/>
                <w:lang w:eastAsia="ko-KR"/>
              </w:rPr>
              <w:t xml:space="preserve"> Emniyet ve Güvenlik yönetimi dersi kapsamında yangın güvenliği eğitimi ve tatbikatı</w:t>
            </w:r>
          </w:p>
        </w:tc>
        <w:tc>
          <w:tcPr>
            <w:tcW w:w="1967" w:type="dxa"/>
            <w:vAlign w:val="center"/>
          </w:tcPr>
          <w:p w:rsidR="00C21E50" w:rsidRDefault="00C21E50" w:rsidP="00EB50F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 xml:space="preserve">Zeynep Türkmen </w:t>
            </w:r>
            <w:proofErr w:type="spellStart"/>
            <w:r>
              <w:rPr>
                <w:rFonts w:asciiTheme="majorHAnsi" w:hAnsiTheme="majorHAnsi"/>
                <w:lang w:eastAsia="ko-KR"/>
              </w:rPr>
              <w:t>Sanduvaç</w:t>
            </w:r>
            <w:proofErr w:type="spellEnd"/>
          </w:p>
        </w:tc>
        <w:tc>
          <w:tcPr>
            <w:tcW w:w="2348" w:type="dxa"/>
            <w:vAlign w:val="center"/>
          </w:tcPr>
          <w:p w:rsidR="00C21E50" w:rsidRDefault="00C21E50" w:rsidP="00EB50F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 xml:space="preserve">Zeynep Türkmen </w:t>
            </w:r>
            <w:proofErr w:type="spellStart"/>
            <w:r>
              <w:rPr>
                <w:rFonts w:asciiTheme="majorHAnsi" w:hAnsiTheme="majorHAnsi"/>
                <w:lang w:eastAsia="ko-KR"/>
              </w:rPr>
              <w:t>Sanduvaç</w:t>
            </w:r>
            <w:proofErr w:type="spellEnd"/>
          </w:p>
        </w:tc>
        <w:tc>
          <w:tcPr>
            <w:tcW w:w="1981" w:type="dxa"/>
            <w:vAlign w:val="center"/>
          </w:tcPr>
          <w:p w:rsidR="00C21E50" w:rsidRDefault="00C21E50" w:rsidP="00EB50F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>9 Temmuz 2014</w:t>
            </w:r>
          </w:p>
        </w:tc>
        <w:tc>
          <w:tcPr>
            <w:tcW w:w="1135" w:type="dxa"/>
            <w:vAlign w:val="center"/>
          </w:tcPr>
          <w:p w:rsidR="00C21E50" w:rsidRDefault="00C21E50" w:rsidP="00EB50F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>14</w:t>
            </w:r>
          </w:p>
        </w:tc>
      </w:tr>
      <w:tr w:rsidR="00C21E50" w:rsidRPr="008963D5" w:rsidTr="00C21E50">
        <w:trPr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Align w:val="center"/>
          </w:tcPr>
          <w:p w:rsidR="00C21E50" w:rsidRPr="00F54114" w:rsidRDefault="00C21E50" w:rsidP="00843283">
            <w:pPr>
              <w:spacing w:line="300" w:lineRule="exact"/>
              <w:rPr>
                <w:rFonts w:asciiTheme="majorHAnsi" w:hAnsiTheme="majorHAnsi"/>
                <w:color w:val="auto"/>
                <w:lang w:eastAsia="ko-KR"/>
              </w:rPr>
            </w:pPr>
            <w:proofErr w:type="gramStart"/>
            <w:r w:rsidRPr="00F54114">
              <w:rPr>
                <w:rFonts w:asciiTheme="majorHAnsi" w:hAnsiTheme="majorHAnsi"/>
                <w:color w:val="auto"/>
                <w:lang w:eastAsia="ko-KR"/>
              </w:rPr>
              <w:t>ABET  kapsamında</w:t>
            </w:r>
            <w:proofErr w:type="gramEnd"/>
            <w:r w:rsidRPr="00F54114">
              <w:rPr>
                <w:rFonts w:asciiTheme="majorHAnsi" w:hAnsiTheme="majorHAnsi"/>
                <w:color w:val="auto"/>
                <w:lang w:eastAsia="ko-KR"/>
              </w:rPr>
              <w:t xml:space="preserve"> Mühendislik Fakültesinde 16 saatlik İlkyardım Eğitimi</w:t>
            </w:r>
          </w:p>
        </w:tc>
        <w:tc>
          <w:tcPr>
            <w:tcW w:w="1967" w:type="dxa"/>
            <w:vAlign w:val="center"/>
          </w:tcPr>
          <w:p w:rsidR="00C21E50" w:rsidRDefault="00C21E50" w:rsidP="00EB50F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>Fikret Adaman</w:t>
            </w:r>
          </w:p>
        </w:tc>
        <w:tc>
          <w:tcPr>
            <w:tcW w:w="2348" w:type="dxa"/>
            <w:vAlign w:val="center"/>
          </w:tcPr>
          <w:p w:rsidR="00C21E50" w:rsidRDefault="00C21E50" w:rsidP="00EB50F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 xml:space="preserve">Sevda </w:t>
            </w:r>
            <w:proofErr w:type="spellStart"/>
            <w:proofErr w:type="gramStart"/>
            <w:r>
              <w:rPr>
                <w:rFonts w:asciiTheme="majorHAnsi" w:hAnsiTheme="majorHAnsi"/>
                <w:lang w:eastAsia="ko-KR"/>
              </w:rPr>
              <w:t>Cora,Haluk</w:t>
            </w:r>
            <w:proofErr w:type="spellEnd"/>
            <w:proofErr w:type="gramEnd"/>
            <w:r>
              <w:rPr>
                <w:rFonts w:asciiTheme="majorHAnsi" w:hAnsiTheme="majorHAnsi"/>
                <w:lang w:eastAsia="ko-KR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eastAsia="ko-KR"/>
              </w:rPr>
              <w:t>Ayaş,Gökhan</w:t>
            </w:r>
            <w:proofErr w:type="spellEnd"/>
            <w:r>
              <w:rPr>
                <w:rFonts w:asciiTheme="majorHAnsi" w:hAnsiTheme="majorHAnsi"/>
                <w:lang w:eastAsia="ko-KR"/>
              </w:rPr>
              <w:t xml:space="preserve"> Börekçi</w:t>
            </w:r>
          </w:p>
        </w:tc>
        <w:tc>
          <w:tcPr>
            <w:tcW w:w="1981" w:type="dxa"/>
            <w:vAlign w:val="center"/>
          </w:tcPr>
          <w:p w:rsidR="00C21E50" w:rsidRDefault="00C21E50" w:rsidP="00EB50F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>27-28 Eylül 2014</w:t>
            </w:r>
          </w:p>
        </w:tc>
        <w:tc>
          <w:tcPr>
            <w:tcW w:w="1135" w:type="dxa"/>
            <w:vAlign w:val="center"/>
          </w:tcPr>
          <w:p w:rsidR="00C21E50" w:rsidRDefault="00C21E50" w:rsidP="00EB50F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>15</w:t>
            </w:r>
          </w:p>
        </w:tc>
      </w:tr>
      <w:tr w:rsidR="00C21E50" w:rsidRPr="008963D5" w:rsidTr="00C21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Align w:val="center"/>
          </w:tcPr>
          <w:p w:rsidR="00C21E50" w:rsidRPr="00F54114" w:rsidRDefault="00C21E50" w:rsidP="00843283">
            <w:pPr>
              <w:spacing w:line="300" w:lineRule="exact"/>
              <w:rPr>
                <w:rFonts w:asciiTheme="majorHAnsi" w:hAnsiTheme="majorHAnsi"/>
                <w:color w:val="auto"/>
                <w:lang w:eastAsia="ko-KR"/>
              </w:rPr>
            </w:pPr>
            <w:proofErr w:type="spellStart"/>
            <w:r w:rsidRPr="00F54114">
              <w:rPr>
                <w:rFonts w:asciiTheme="majorHAnsi" w:hAnsiTheme="majorHAnsi"/>
                <w:color w:val="auto"/>
                <w:lang w:eastAsia="ko-KR"/>
              </w:rPr>
              <w:t>Süperdorm</w:t>
            </w:r>
            <w:proofErr w:type="spellEnd"/>
            <w:r w:rsidRPr="00F54114">
              <w:rPr>
                <w:rFonts w:asciiTheme="majorHAnsi" w:hAnsiTheme="majorHAnsi"/>
                <w:color w:val="auto"/>
                <w:lang w:eastAsia="ko-KR"/>
              </w:rPr>
              <w:t xml:space="preserve"> personeli ve </w:t>
            </w:r>
            <w:proofErr w:type="gramStart"/>
            <w:r w:rsidRPr="00F54114">
              <w:rPr>
                <w:rFonts w:asciiTheme="majorHAnsi" w:hAnsiTheme="majorHAnsi"/>
                <w:color w:val="auto"/>
                <w:lang w:eastAsia="ko-KR"/>
              </w:rPr>
              <w:t>öğrencilerine  Afet</w:t>
            </w:r>
            <w:proofErr w:type="gramEnd"/>
            <w:r w:rsidRPr="00F54114">
              <w:rPr>
                <w:rFonts w:asciiTheme="majorHAnsi" w:hAnsiTheme="majorHAnsi"/>
                <w:color w:val="auto"/>
                <w:lang w:eastAsia="ko-KR"/>
              </w:rPr>
              <w:t xml:space="preserve"> ve Acil Durum Eğitimi kapsamında İlkyardım Eğitimi</w:t>
            </w:r>
          </w:p>
        </w:tc>
        <w:tc>
          <w:tcPr>
            <w:tcW w:w="1967" w:type="dxa"/>
            <w:vAlign w:val="center"/>
          </w:tcPr>
          <w:p w:rsidR="00C21E50" w:rsidRDefault="00C21E50" w:rsidP="00EB50F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>Fikret Adaman</w:t>
            </w:r>
          </w:p>
        </w:tc>
        <w:tc>
          <w:tcPr>
            <w:tcW w:w="2348" w:type="dxa"/>
            <w:vAlign w:val="center"/>
          </w:tcPr>
          <w:p w:rsidR="00C21E50" w:rsidRDefault="00C21E50" w:rsidP="00EB50F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 xml:space="preserve">Sevda </w:t>
            </w:r>
            <w:proofErr w:type="spellStart"/>
            <w:proofErr w:type="gramStart"/>
            <w:r>
              <w:rPr>
                <w:rFonts w:asciiTheme="majorHAnsi" w:hAnsiTheme="majorHAnsi"/>
                <w:lang w:eastAsia="ko-KR"/>
              </w:rPr>
              <w:t>Cora,Haluk</w:t>
            </w:r>
            <w:proofErr w:type="spellEnd"/>
            <w:proofErr w:type="gramEnd"/>
            <w:r>
              <w:rPr>
                <w:rFonts w:asciiTheme="majorHAnsi" w:hAnsiTheme="majorHAnsi"/>
                <w:lang w:eastAsia="ko-KR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eastAsia="ko-KR"/>
              </w:rPr>
              <w:t>Ayaş,Gökhan</w:t>
            </w:r>
            <w:proofErr w:type="spellEnd"/>
            <w:r>
              <w:rPr>
                <w:rFonts w:asciiTheme="majorHAnsi" w:hAnsiTheme="majorHAnsi"/>
                <w:lang w:eastAsia="ko-KR"/>
              </w:rPr>
              <w:t xml:space="preserve"> Börekçi</w:t>
            </w:r>
          </w:p>
        </w:tc>
        <w:tc>
          <w:tcPr>
            <w:tcW w:w="1981" w:type="dxa"/>
            <w:vAlign w:val="center"/>
          </w:tcPr>
          <w:p w:rsidR="00C21E50" w:rsidRDefault="00C21E50" w:rsidP="00EB50F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>22 Ekim 2014</w:t>
            </w:r>
          </w:p>
        </w:tc>
        <w:tc>
          <w:tcPr>
            <w:tcW w:w="1135" w:type="dxa"/>
            <w:vAlign w:val="center"/>
          </w:tcPr>
          <w:p w:rsidR="00C21E50" w:rsidRDefault="00C21E50" w:rsidP="00EB50F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>12</w:t>
            </w:r>
          </w:p>
        </w:tc>
      </w:tr>
      <w:tr w:rsidR="00C21E50" w:rsidRPr="008963D5" w:rsidTr="00C21E50">
        <w:trPr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Align w:val="center"/>
          </w:tcPr>
          <w:p w:rsidR="00C21E50" w:rsidRPr="00F54114" w:rsidRDefault="00C21E50" w:rsidP="00843283">
            <w:pPr>
              <w:spacing w:line="300" w:lineRule="exact"/>
              <w:rPr>
                <w:rFonts w:asciiTheme="majorHAnsi" w:hAnsiTheme="majorHAnsi"/>
                <w:color w:val="auto"/>
                <w:lang w:eastAsia="ko-KR"/>
              </w:rPr>
            </w:pPr>
            <w:r w:rsidRPr="00F54114">
              <w:rPr>
                <w:rFonts w:asciiTheme="majorHAnsi" w:hAnsiTheme="majorHAnsi"/>
                <w:color w:val="auto"/>
                <w:lang w:eastAsia="ko-KR"/>
              </w:rPr>
              <w:t>AFAD Eğitimi (</w:t>
            </w:r>
            <w:proofErr w:type="spellStart"/>
            <w:r w:rsidRPr="00F54114">
              <w:rPr>
                <w:rFonts w:asciiTheme="majorHAnsi" w:hAnsiTheme="majorHAnsi"/>
                <w:color w:val="auto"/>
                <w:lang w:eastAsia="ko-KR"/>
              </w:rPr>
              <w:t>Superdorm</w:t>
            </w:r>
            <w:proofErr w:type="spellEnd"/>
            <w:r w:rsidRPr="00F54114">
              <w:rPr>
                <w:rFonts w:asciiTheme="majorHAnsi" w:hAnsiTheme="majorHAnsi"/>
                <w:color w:val="auto"/>
                <w:lang w:eastAsia="ko-KR"/>
              </w:rPr>
              <w:t>)</w:t>
            </w:r>
          </w:p>
        </w:tc>
        <w:tc>
          <w:tcPr>
            <w:tcW w:w="1967" w:type="dxa"/>
            <w:vAlign w:val="center"/>
          </w:tcPr>
          <w:p w:rsidR="00C21E50" w:rsidRDefault="00C21E50" w:rsidP="00EB50F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>Fikret Adaman</w:t>
            </w:r>
          </w:p>
        </w:tc>
        <w:tc>
          <w:tcPr>
            <w:tcW w:w="2348" w:type="dxa"/>
            <w:vAlign w:val="center"/>
          </w:tcPr>
          <w:p w:rsidR="00C21E50" w:rsidRDefault="00C21E50" w:rsidP="00EB50F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>Haluk Ayaş</w:t>
            </w:r>
          </w:p>
        </w:tc>
        <w:tc>
          <w:tcPr>
            <w:tcW w:w="1981" w:type="dxa"/>
            <w:vAlign w:val="center"/>
          </w:tcPr>
          <w:p w:rsidR="00C21E50" w:rsidRDefault="00C21E50" w:rsidP="00EB50F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>6 Kasım 2014</w:t>
            </w:r>
          </w:p>
        </w:tc>
        <w:tc>
          <w:tcPr>
            <w:tcW w:w="1135" w:type="dxa"/>
            <w:vAlign w:val="center"/>
          </w:tcPr>
          <w:p w:rsidR="00C21E50" w:rsidRDefault="00C21E50" w:rsidP="00EB50F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>12</w:t>
            </w:r>
          </w:p>
        </w:tc>
      </w:tr>
      <w:tr w:rsidR="00C21E50" w:rsidRPr="008963D5" w:rsidTr="00C21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Align w:val="center"/>
          </w:tcPr>
          <w:p w:rsidR="00C21E50" w:rsidRPr="00F54114" w:rsidRDefault="00C21E50" w:rsidP="00843283">
            <w:pPr>
              <w:spacing w:line="300" w:lineRule="exact"/>
              <w:rPr>
                <w:rFonts w:asciiTheme="majorHAnsi" w:hAnsiTheme="majorHAnsi"/>
                <w:color w:val="auto"/>
                <w:lang w:eastAsia="ko-KR"/>
              </w:rPr>
            </w:pPr>
            <w:r w:rsidRPr="00F54114">
              <w:rPr>
                <w:rFonts w:asciiTheme="majorHAnsi" w:hAnsiTheme="majorHAnsi"/>
                <w:color w:val="auto"/>
                <w:lang w:eastAsia="ko-KR"/>
              </w:rPr>
              <w:t xml:space="preserve">Yangın </w:t>
            </w:r>
            <w:r w:rsidR="005929E4" w:rsidRPr="00F54114">
              <w:rPr>
                <w:rFonts w:asciiTheme="majorHAnsi" w:hAnsiTheme="majorHAnsi"/>
                <w:color w:val="auto"/>
                <w:lang w:eastAsia="ko-KR"/>
              </w:rPr>
              <w:t xml:space="preserve">Söndürme </w:t>
            </w:r>
            <w:r w:rsidRPr="00F54114">
              <w:rPr>
                <w:rFonts w:asciiTheme="majorHAnsi" w:hAnsiTheme="majorHAnsi"/>
                <w:color w:val="auto"/>
                <w:lang w:eastAsia="ko-KR"/>
              </w:rPr>
              <w:t>Eğitimi (</w:t>
            </w:r>
            <w:proofErr w:type="spellStart"/>
            <w:r w:rsidRPr="00F54114">
              <w:rPr>
                <w:rFonts w:asciiTheme="majorHAnsi" w:hAnsiTheme="majorHAnsi"/>
                <w:color w:val="auto"/>
                <w:lang w:eastAsia="ko-KR"/>
              </w:rPr>
              <w:t>Superdorm</w:t>
            </w:r>
            <w:proofErr w:type="spellEnd"/>
            <w:r w:rsidRPr="00F54114">
              <w:rPr>
                <w:rFonts w:asciiTheme="majorHAnsi" w:hAnsiTheme="majorHAnsi"/>
                <w:color w:val="auto"/>
                <w:lang w:eastAsia="ko-KR"/>
              </w:rPr>
              <w:t>)</w:t>
            </w:r>
          </w:p>
        </w:tc>
        <w:tc>
          <w:tcPr>
            <w:tcW w:w="1967" w:type="dxa"/>
            <w:vAlign w:val="center"/>
          </w:tcPr>
          <w:p w:rsidR="00C21E50" w:rsidRDefault="00C21E50" w:rsidP="00EB50F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>Fikret Adaman</w:t>
            </w:r>
          </w:p>
        </w:tc>
        <w:tc>
          <w:tcPr>
            <w:tcW w:w="2348" w:type="dxa"/>
            <w:vAlign w:val="center"/>
          </w:tcPr>
          <w:p w:rsidR="00C21E50" w:rsidRDefault="00C21E50" w:rsidP="00EB50F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>Haluk Ayaş</w:t>
            </w:r>
          </w:p>
        </w:tc>
        <w:tc>
          <w:tcPr>
            <w:tcW w:w="1981" w:type="dxa"/>
            <w:vAlign w:val="center"/>
          </w:tcPr>
          <w:p w:rsidR="00C21E50" w:rsidRDefault="00C21E50" w:rsidP="00EB50F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>12 Kasım 2014</w:t>
            </w:r>
          </w:p>
        </w:tc>
        <w:tc>
          <w:tcPr>
            <w:tcW w:w="1135" w:type="dxa"/>
            <w:vAlign w:val="center"/>
          </w:tcPr>
          <w:p w:rsidR="00C21E50" w:rsidRDefault="005929E4" w:rsidP="00EB50F0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eastAsia="ko-KR"/>
              </w:rPr>
            </w:pPr>
            <w:r>
              <w:rPr>
                <w:rFonts w:asciiTheme="majorHAnsi" w:hAnsiTheme="majorHAnsi"/>
                <w:lang w:eastAsia="ko-KR"/>
              </w:rPr>
              <w:t>12</w:t>
            </w:r>
          </w:p>
        </w:tc>
      </w:tr>
    </w:tbl>
    <w:p w:rsidR="00501BED" w:rsidRPr="00B55596" w:rsidRDefault="003B65A3" w:rsidP="00C73FB9">
      <w:pPr>
        <w:pStyle w:val="Yayn1"/>
        <w:widowControl/>
        <w:spacing w:line="300" w:lineRule="exact"/>
        <w:ind w:left="0" w:firstLine="0"/>
        <w:jc w:val="left"/>
        <w:rPr>
          <w:rFonts w:ascii="Cambria" w:eastAsia="Calibri" w:hAnsi="Cambria"/>
          <w:color w:val="365F91" w:themeColor="accent1" w:themeShade="BF"/>
          <w:sz w:val="28"/>
          <w:szCs w:val="28"/>
          <w:lang w:val="tr-TR"/>
        </w:rPr>
      </w:pPr>
      <w:r w:rsidRPr="00B55596">
        <w:rPr>
          <w:rFonts w:ascii="Cambria" w:eastAsia="Calibri" w:hAnsi="Cambria"/>
          <w:color w:val="365F91" w:themeColor="accent1" w:themeShade="BF"/>
          <w:sz w:val="28"/>
          <w:szCs w:val="28"/>
          <w:lang w:val="tr-TR"/>
        </w:rPr>
        <w:lastRenderedPageBreak/>
        <w:t>I</w:t>
      </w:r>
      <w:r w:rsidR="00F613D9" w:rsidRPr="00B55596">
        <w:rPr>
          <w:rFonts w:ascii="Cambria" w:eastAsia="Calibri" w:hAnsi="Cambria"/>
          <w:color w:val="365F91" w:themeColor="accent1" w:themeShade="BF"/>
          <w:sz w:val="28"/>
          <w:szCs w:val="28"/>
          <w:lang w:val="tr-TR"/>
        </w:rPr>
        <w:t>I</w:t>
      </w:r>
      <w:r w:rsidR="006D37BE" w:rsidRPr="00B55596">
        <w:rPr>
          <w:rFonts w:ascii="Cambria" w:eastAsia="Calibri" w:hAnsi="Cambria"/>
          <w:color w:val="365F91" w:themeColor="accent1" w:themeShade="BF"/>
          <w:sz w:val="28"/>
          <w:szCs w:val="28"/>
          <w:lang w:val="tr-TR"/>
        </w:rPr>
        <w:t>-MERKEZ</w:t>
      </w:r>
      <w:r w:rsidR="00F10BB0" w:rsidRPr="00B55596">
        <w:rPr>
          <w:rFonts w:ascii="Cambria" w:eastAsia="Calibri" w:hAnsi="Cambria"/>
          <w:color w:val="365F91" w:themeColor="accent1" w:themeShade="BF"/>
          <w:sz w:val="28"/>
          <w:szCs w:val="28"/>
          <w:lang w:val="tr-TR"/>
        </w:rPr>
        <w:t>’</w:t>
      </w:r>
      <w:r w:rsidRPr="00B55596">
        <w:rPr>
          <w:rFonts w:ascii="Cambria" w:eastAsia="Calibri" w:hAnsi="Cambria"/>
          <w:color w:val="365F91" w:themeColor="accent1" w:themeShade="BF"/>
          <w:sz w:val="28"/>
          <w:szCs w:val="28"/>
          <w:lang w:val="tr-TR"/>
        </w:rPr>
        <w:t>İN 201</w:t>
      </w:r>
      <w:r w:rsidR="005929E4" w:rsidRPr="00B55596">
        <w:rPr>
          <w:rFonts w:ascii="Cambria" w:eastAsia="Calibri" w:hAnsi="Cambria"/>
          <w:color w:val="365F91" w:themeColor="accent1" w:themeShade="BF"/>
          <w:sz w:val="28"/>
          <w:szCs w:val="28"/>
          <w:lang w:val="tr-TR"/>
        </w:rPr>
        <w:t>4</w:t>
      </w:r>
      <w:r w:rsidRPr="00B55596">
        <w:rPr>
          <w:rFonts w:ascii="Cambria" w:eastAsia="Calibri" w:hAnsi="Cambria"/>
          <w:color w:val="365F91" w:themeColor="accent1" w:themeShade="BF"/>
          <w:sz w:val="28"/>
          <w:szCs w:val="28"/>
          <w:lang w:val="tr-TR"/>
        </w:rPr>
        <w:t xml:space="preserve"> YIL</w:t>
      </w:r>
      <w:r w:rsidR="00501BED" w:rsidRPr="00B55596">
        <w:rPr>
          <w:rFonts w:ascii="Cambria" w:eastAsia="Calibri" w:hAnsi="Cambria"/>
          <w:color w:val="365F91" w:themeColor="accent1" w:themeShade="BF"/>
          <w:sz w:val="28"/>
          <w:szCs w:val="28"/>
          <w:lang w:val="tr-TR"/>
        </w:rPr>
        <w:t>I İÇİN BELİRTMEK İSTEDİĞİ BAŞKA</w:t>
      </w:r>
    </w:p>
    <w:p w:rsidR="00501BED" w:rsidRPr="00B55596" w:rsidRDefault="00885087" w:rsidP="004B011A">
      <w:pPr>
        <w:pStyle w:val="Yayn1"/>
        <w:widowControl/>
        <w:spacing w:line="300" w:lineRule="exact"/>
        <w:ind w:left="3958" w:hanging="3958"/>
        <w:jc w:val="left"/>
        <w:rPr>
          <w:rFonts w:ascii="Cambria" w:eastAsia="Calibri" w:hAnsi="Cambria"/>
          <w:color w:val="365F91" w:themeColor="accent1" w:themeShade="BF"/>
          <w:sz w:val="28"/>
          <w:szCs w:val="28"/>
          <w:lang w:val="tr-TR"/>
        </w:rPr>
      </w:pPr>
      <w:r w:rsidRPr="00B55596">
        <w:rPr>
          <w:rFonts w:ascii="Cambria" w:eastAsia="Calibri" w:hAnsi="Cambria"/>
          <w:color w:val="365F91" w:themeColor="accent1" w:themeShade="BF"/>
          <w:sz w:val="28"/>
          <w:szCs w:val="28"/>
          <w:lang w:val="tr-TR"/>
        </w:rPr>
        <w:t xml:space="preserve">    </w:t>
      </w:r>
      <w:r w:rsidR="00B55596">
        <w:rPr>
          <w:rFonts w:ascii="Cambria" w:eastAsia="Calibri" w:hAnsi="Cambria"/>
          <w:color w:val="365F91" w:themeColor="accent1" w:themeShade="BF"/>
          <w:sz w:val="28"/>
          <w:szCs w:val="28"/>
          <w:lang w:val="tr-TR"/>
        </w:rPr>
        <w:t xml:space="preserve"> </w:t>
      </w:r>
      <w:bookmarkStart w:id="0" w:name="_GoBack"/>
      <w:bookmarkEnd w:id="0"/>
      <w:r w:rsidR="003B65A3" w:rsidRPr="00B55596">
        <w:rPr>
          <w:rFonts w:ascii="Cambria" w:eastAsia="Calibri" w:hAnsi="Cambria"/>
          <w:color w:val="365F91" w:themeColor="accent1" w:themeShade="BF"/>
          <w:sz w:val="28"/>
          <w:szCs w:val="28"/>
          <w:lang w:val="tr-TR"/>
        </w:rPr>
        <w:t>FAALİYETLER / BAŞARILAR</w:t>
      </w:r>
    </w:p>
    <w:p w:rsidR="004B011A" w:rsidRPr="00501BED" w:rsidRDefault="004B011A" w:rsidP="004B011A">
      <w:pPr>
        <w:pStyle w:val="Yayn1"/>
        <w:widowControl/>
        <w:spacing w:line="300" w:lineRule="exact"/>
        <w:ind w:left="3958" w:hanging="3958"/>
        <w:jc w:val="left"/>
        <w:rPr>
          <w:rFonts w:asciiTheme="majorHAnsi" w:eastAsiaTheme="minorEastAsia" w:hAnsiTheme="majorHAnsi" w:cstheme="minorBidi"/>
          <w:color w:val="808080"/>
          <w:sz w:val="28"/>
          <w:szCs w:val="28"/>
          <w:lang w:val="tr-TR"/>
        </w:rPr>
      </w:pPr>
    </w:p>
    <w:p w:rsidR="005929E4" w:rsidRDefault="005929E4" w:rsidP="00B67E23">
      <w:pPr>
        <w:pStyle w:val="Yayn1"/>
        <w:widowControl/>
        <w:spacing w:line="300" w:lineRule="exact"/>
        <w:rPr>
          <w:rFonts w:asciiTheme="majorHAnsi" w:hAnsiTheme="majorHAnsi"/>
          <w:b w:val="0"/>
          <w:sz w:val="22"/>
          <w:szCs w:val="22"/>
          <w:lang w:val="tr-TR"/>
        </w:rPr>
      </w:pPr>
      <w:r w:rsidRPr="005929E4">
        <w:rPr>
          <w:rFonts w:asciiTheme="majorHAnsi" w:hAnsiTheme="majorHAnsi"/>
          <w:b w:val="0"/>
          <w:sz w:val="22"/>
          <w:szCs w:val="22"/>
          <w:lang w:val="tr-TR"/>
        </w:rPr>
        <w:t>16 Nisan 2014 tarihinde Uçaksavar yurtta geniş kapsamlı yangın tatbikatı</w:t>
      </w:r>
    </w:p>
    <w:p w:rsidR="00B67E23" w:rsidRPr="005929E4" w:rsidRDefault="00B67E23" w:rsidP="00B67E23">
      <w:pPr>
        <w:pStyle w:val="Yayn1"/>
        <w:widowControl/>
        <w:spacing w:line="300" w:lineRule="exact"/>
        <w:rPr>
          <w:rFonts w:asciiTheme="majorHAnsi" w:hAnsiTheme="majorHAnsi"/>
          <w:b w:val="0"/>
          <w:sz w:val="22"/>
          <w:szCs w:val="22"/>
          <w:lang w:val="tr-TR"/>
        </w:rPr>
      </w:pPr>
    </w:p>
    <w:p w:rsidR="005929E4" w:rsidRDefault="005929E4" w:rsidP="00B67E23">
      <w:pPr>
        <w:pStyle w:val="Yayn1"/>
        <w:widowControl/>
        <w:spacing w:line="300" w:lineRule="exact"/>
        <w:rPr>
          <w:rFonts w:asciiTheme="majorHAnsi" w:hAnsiTheme="majorHAnsi"/>
          <w:b w:val="0"/>
          <w:sz w:val="22"/>
          <w:szCs w:val="22"/>
          <w:lang w:val="tr-TR"/>
        </w:rPr>
      </w:pPr>
      <w:r w:rsidRPr="005929E4">
        <w:rPr>
          <w:rFonts w:asciiTheme="majorHAnsi" w:hAnsiTheme="majorHAnsi"/>
          <w:b w:val="0"/>
          <w:sz w:val="22"/>
          <w:szCs w:val="22"/>
          <w:lang w:val="tr-TR"/>
        </w:rPr>
        <w:t>7 Mayıs 2014 tarihinde Okul Öncesi Eğitim Merkezi AFAD tatbikatı</w:t>
      </w:r>
    </w:p>
    <w:p w:rsidR="00B67E23" w:rsidRPr="005929E4" w:rsidRDefault="00B67E23" w:rsidP="00B67E23">
      <w:pPr>
        <w:pStyle w:val="Yayn1"/>
        <w:widowControl/>
        <w:spacing w:line="300" w:lineRule="exact"/>
        <w:rPr>
          <w:rFonts w:asciiTheme="majorHAnsi" w:hAnsiTheme="majorHAnsi"/>
          <w:b w:val="0"/>
          <w:sz w:val="22"/>
          <w:szCs w:val="22"/>
          <w:lang w:val="tr-TR"/>
        </w:rPr>
      </w:pPr>
    </w:p>
    <w:p w:rsidR="005929E4" w:rsidRDefault="005929E4" w:rsidP="00B67E23">
      <w:pPr>
        <w:pStyle w:val="Yayn1"/>
        <w:widowControl/>
        <w:spacing w:line="300" w:lineRule="exact"/>
        <w:rPr>
          <w:rFonts w:asciiTheme="majorHAnsi" w:hAnsiTheme="majorHAnsi"/>
          <w:b w:val="0"/>
          <w:sz w:val="22"/>
          <w:szCs w:val="22"/>
          <w:lang w:val="tr-TR"/>
        </w:rPr>
      </w:pPr>
      <w:r w:rsidRPr="005929E4">
        <w:rPr>
          <w:rFonts w:asciiTheme="majorHAnsi" w:hAnsiTheme="majorHAnsi"/>
          <w:b w:val="0"/>
          <w:sz w:val="22"/>
          <w:szCs w:val="22"/>
          <w:lang w:val="tr-TR"/>
        </w:rPr>
        <w:t>20 Mayıs 2014 tarihinde 2.Kuzey yurdu Yangın söndürme tahliye ve kurtarma tatbikatları</w:t>
      </w:r>
    </w:p>
    <w:p w:rsidR="00B67E23" w:rsidRPr="005929E4" w:rsidRDefault="00B67E23" w:rsidP="00B67E23">
      <w:pPr>
        <w:pStyle w:val="Yayn1"/>
        <w:widowControl/>
        <w:spacing w:line="300" w:lineRule="exact"/>
        <w:rPr>
          <w:rFonts w:asciiTheme="majorHAnsi" w:hAnsiTheme="majorHAnsi"/>
          <w:b w:val="0"/>
          <w:sz w:val="22"/>
          <w:szCs w:val="22"/>
          <w:lang w:val="tr-TR"/>
        </w:rPr>
      </w:pPr>
    </w:p>
    <w:p w:rsidR="005929E4" w:rsidRDefault="005929E4" w:rsidP="00B67E23">
      <w:pPr>
        <w:tabs>
          <w:tab w:val="left" w:pos="2520"/>
          <w:tab w:val="left" w:pos="5400"/>
        </w:tabs>
        <w:spacing w:after="0" w:line="300" w:lineRule="exact"/>
        <w:rPr>
          <w:rFonts w:asciiTheme="majorHAnsi" w:hAnsiTheme="majorHAnsi"/>
        </w:rPr>
      </w:pPr>
      <w:r w:rsidRPr="005929E4">
        <w:rPr>
          <w:rFonts w:asciiTheme="majorHAnsi" w:hAnsiTheme="majorHAnsi"/>
        </w:rPr>
        <w:t>21 Mayıs 2014 tarihinde 1. Erkek yurdu Yangın söndürme tahliye ve kurtarma tatbikatları</w:t>
      </w:r>
    </w:p>
    <w:p w:rsidR="00B67E23" w:rsidRPr="005929E4" w:rsidRDefault="00B67E23" w:rsidP="00B67E23">
      <w:pPr>
        <w:tabs>
          <w:tab w:val="left" w:pos="2520"/>
          <w:tab w:val="left" w:pos="5400"/>
        </w:tabs>
        <w:spacing w:after="0" w:line="300" w:lineRule="exact"/>
        <w:rPr>
          <w:rFonts w:asciiTheme="majorHAnsi" w:hAnsiTheme="majorHAnsi"/>
        </w:rPr>
      </w:pPr>
    </w:p>
    <w:p w:rsidR="005929E4" w:rsidRDefault="005929E4" w:rsidP="00B67E23">
      <w:pPr>
        <w:tabs>
          <w:tab w:val="left" w:pos="2520"/>
          <w:tab w:val="left" w:pos="5400"/>
        </w:tabs>
        <w:spacing w:after="0" w:line="300" w:lineRule="exact"/>
        <w:rPr>
          <w:rFonts w:asciiTheme="majorHAnsi" w:hAnsiTheme="majorHAnsi"/>
        </w:rPr>
      </w:pPr>
      <w:r w:rsidRPr="005929E4">
        <w:rPr>
          <w:rFonts w:asciiTheme="majorHAnsi" w:hAnsiTheme="majorHAnsi"/>
        </w:rPr>
        <w:t>22 Mayıs 2014 tarihinde 2.Kilyos yurdunda genel tatbikat</w:t>
      </w:r>
    </w:p>
    <w:p w:rsidR="00B67E23" w:rsidRPr="005929E4" w:rsidRDefault="00B67E23" w:rsidP="00B67E23">
      <w:pPr>
        <w:tabs>
          <w:tab w:val="left" w:pos="2520"/>
          <w:tab w:val="left" w:pos="5400"/>
        </w:tabs>
        <w:spacing w:after="0" w:line="300" w:lineRule="exact"/>
        <w:rPr>
          <w:rFonts w:asciiTheme="majorHAnsi" w:hAnsiTheme="majorHAnsi"/>
        </w:rPr>
      </w:pPr>
    </w:p>
    <w:p w:rsidR="005929E4" w:rsidRDefault="005929E4" w:rsidP="00B67E23">
      <w:pPr>
        <w:tabs>
          <w:tab w:val="left" w:pos="2520"/>
          <w:tab w:val="left" w:pos="5400"/>
        </w:tabs>
        <w:spacing w:after="0" w:line="300" w:lineRule="exact"/>
        <w:rPr>
          <w:rFonts w:asciiTheme="majorHAnsi" w:hAnsiTheme="majorHAnsi"/>
        </w:rPr>
      </w:pPr>
      <w:r w:rsidRPr="005929E4">
        <w:rPr>
          <w:rFonts w:asciiTheme="majorHAnsi" w:hAnsiTheme="majorHAnsi"/>
        </w:rPr>
        <w:t xml:space="preserve">Mayıs 2014 tarihinde başlayan ABET kapsamında Mühendislik </w:t>
      </w:r>
      <w:proofErr w:type="gramStart"/>
      <w:r w:rsidRPr="005929E4">
        <w:rPr>
          <w:rFonts w:asciiTheme="majorHAnsi" w:hAnsiTheme="majorHAnsi"/>
        </w:rPr>
        <w:t>Fakültesi  laboratuvarlarında</w:t>
      </w:r>
      <w:proofErr w:type="gramEnd"/>
      <w:r w:rsidRPr="005929E4">
        <w:rPr>
          <w:rFonts w:asciiTheme="majorHAnsi" w:hAnsiTheme="majorHAnsi"/>
        </w:rPr>
        <w:t xml:space="preserve"> Acil Durum ve Güvenlik Çalışması başlatıldı devam eden bir çalışma</w:t>
      </w:r>
    </w:p>
    <w:p w:rsidR="00B67E23" w:rsidRPr="005929E4" w:rsidRDefault="00B67E23" w:rsidP="00B67E23">
      <w:pPr>
        <w:tabs>
          <w:tab w:val="left" w:pos="2520"/>
          <w:tab w:val="left" w:pos="5400"/>
        </w:tabs>
        <w:spacing w:after="0" w:line="300" w:lineRule="exact"/>
        <w:rPr>
          <w:rFonts w:asciiTheme="majorHAnsi" w:hAnsiTheme="majorHAnsi"/>
        </w:rPr>
      </w:pPr>
    </w:p>
    <w:p w:rsidR="005929E4" w:rsidRDefault="005929E4" w:rsidP="00B67E23">
      <w:pPr>
        <w:tabs>
          <w:tab w:val="left" w:pos="2520"/>
          <w:tab w:val="left" w:pos="5400"/>
        </w:tabs>
        <w:spacing w:after="0" w:line="300" w:lineRule="exact"/>
        <w:rPr>
          <w:rFonts w:asciiTheme="majorHAnsi" w:hAnsiTheme="majorHAnsi"/>
        </w:rPr>
      </w:pPr>
      <w:r w:rsidRPr="005929E4">
        <w:rPr>
          <w:rFonts w:asciiTheme="majorHAnsi" w:hAnsiTheme="majorHAnsi"/>
        </w:rPr>
        <w:t>21 Haziran 2014 tarihinde İLKYAR yaz kampı Afet Yönetimi etkinliği</w:t>
      </w:r>
    </w:p>
    <w:p w:rsidR="00B67E23" w:rsidRPr="005929E4" w:rsidRDefault="00B67E23" w:rsidP="00B67E23">
      <w:pPr>
        <w:tabs>
          <w:tab w:val="left" w:pos="2520"/>
          <w:tab w:val="left" w:pos="5400"/>
        </w:tabs>
        <w:spacing w:after="0" w:line="300" w:lineRule="exact"/>
        <w:rPr>
          <w:rFonts w:asciiTheme="majorHAnsi" w:hAnsiTheme="majorHAnsi"/>
        </w:rPr>
      </w:pPr>
    </w:p>
    <w:p w:rsidR="005929E4" w:rsidRDefault="005929E4" w:rsidP="00B67E23">
      <w:pPr>
        <w:tabs>
          <w:tab w:val="left" w:pos="2520"/>
          <w:tab w:val="left" w:pos="5400"/>
        </w:tabs>
        <w:spacing w:after="0" w:line="300" w:lineRule="exact"/>
        <w:rPr>
          <w:rFonts w:asciiTheme="majorHAnsi" w:hAnsiTheme="majorHAnsi"/>
        </w:rPr>
      </w:pPr>
      <w:r w:rsidRPr="005929E4">
        <w:rPr>
          <w:rFonts w:asciiTheme="majorHAnsi" w:hAnsiTheme="majorHAnsi"/>
        </w:rPr>
        <w:t>2-3 Eylül tarihlerinde Deprem Tırının kampüse getirilmesi</w:t>
      </w:r>
    </w:p>
    <w:p w:rsidR="00B67E23" w:rsidRPr="005929E4" w:rsidRDefault="00B67E23" w:rsidP="00B67E23">
      <w:pPr>
        <w:tabs>
          <w:tab w:val="left" w:pos="2520"/>
          <w:tab w:val="left" w:pos="5400"/>
        </w:tabs>
        <w:spacing w:after="0" w:line="300" w:lineRule="exact"/>
        <w:rPr>
          <w:rFonts w:asciiTheme="majorHAnsi" w:hAnsiTheme="majorHAnsi"/>
        </w:rPr>
      </w:pPr>
    </w:p>
    <w:p w:rsidR="005929E4" w:rsidRDefault="005929E4" w:rsidP="00B67E23">
      <w:pPr>
        <w:tabs>
          <w:tab w:val="left" w:pos="2520"/>
          <w:tab w:val="left" w:pos="5400"/>
        </w:tabs>
        <w:spacing w:after="0" w:line="300" w:lineRule="exact"/>
        <w:rPr>
          <w:rFonts w:asciiTheme="majorHAnsi" w:hAnsiTheme="majorHAnsi"/>
        </w:rPr>
      </w:pPr>
      <w:r w:rsidRPr="005929E4">
        <w:rPr>
          <w:rFonts w:asciiTheme="majorHAnsi" w:hAnsiTheme="majorHAnsi"/>
        </w:rPr>
        <w:t xml:space="preserve">14 Kasım 2014 tarihinde </w:t>
      </w:r>
      <w:proofErr w:type="spellStart"/>
      <w:r w:rsidRPr="005929E4">
        <w:rPr>
          <w:rFonts w:asciiTheme="majorHAnsi" w:hAnsiTheme="majorHAnsi"/>
        </w:rPr>
        <w:t>Kilyos</w:t>
      </w:r>
      <w:proofErr w:type="spellEnd"/>
      <w:r w:rsidRPr="005929E4">
        <w:rPr>
          <w:rFonts w:asciiTheme="majorHAnsi" w:hAnsiTheme="majorHAnsi"/>
        </w:rPr>
        <w:t xml:space="preserve"> Yurtları genel tatbikat</w:t>
      </w:r>
    </w:p>
    <w:p w:rsidR="00B67E23" w:rsidRPr="005929E4" w:rsidRDefault="00B67E23" w:rsidP="00B67E23">
      <w:pPr>
        <w:tabs>
          <w:tab w:val="left" w:pos="2520"/>
          <w:tab w:val="left" w:pos="5400"/>
        </w:tabs>
        <w:spacing w:after="0" w:line="300" w:lineRule="exact"/>
        <w:rPr>
          <w:rFonts w:asciiTheme="majorHAnsi" w:hAnsiTheme="majorHAnsi"/>
        </w:rPr>
      </w:pPr>
    </w:p>
    <w:p w:rsidR="005929E4" w:rsidRDefault="005929E4" w:rsidP="00B67E23">
      <w:pPr>
        <w:tabs>
          <w:tab w:val="left" w:pos="2520"/>
          <w:tab w:val="left" w:pos="5400"/>
        </w:tabs>
        <w:spacing w:after="0" w:line="300" w:lineRule="exact"/>
        <w:rPr>
          <w:rFonts w:asciiTheme="majorHAnsi" w:hAnsiTheme="majorHAnsi"/>
        </w:rPr>
      </w:pPr>
      <w:r w:rsidRPr="005929E4">
        <w:rPr>
          <w:rFonts w:asciiTheme="majorHAnsi" w:hAnsiTheme="majorHAnsi"/>
        </w:rPr>
        <w:t>19 Kasım 2014 tarihinde 300 kişi katılımlı tahliye tatbikatı</w:t>
      </w:r>
    </w:p>
    <w:p w:rsidR="00B67E23" w:rsidRPr="005929E4" w:rsidRDefault="00B67E23" w:rsidP="00B67E23">
      <w:pPr>
        <w:tabs>
          <w:tab w:val="left" w:pos="2520"/>
          <w:tab w:val="left" w:pos="5400"/>
        </w:tabs>
        <w:spacing w:after="0" w:line="300" w:lineRule="exact"/>
        <w:rPr>
          <w:rFonts w:asciiTheme="majorHAnsi" w:hAnsiTheme="majorHAnsi"/>
        </w:rPr>
      </w:pPr>
    </w:p>
    <w:p w:rsidR="005929E4" w:rsidRPr="005929E4" w:rsidRDefault="005929E4" w:rsidP="00B67E23">
      <w:pPr>
        <w:tabs>
          <w:tab w:val="left" w:pos="2520"/>
          <w:tab w:val="left" w:pos="5400"/>
        </w:tabs>
        <w:spacing w:after="0" w:line="300" w:lineRule="exact"/>
        <w:rPr>
          <w:rFonts w:asciiTheme="majorHAnsi" w:hAnsiTheme="majorHAnsi"/>
        </w:rPr>
      </w:pPr>
      <w:r w:rsidRPr="005929E4">
        <w:rPr>
          <w:rFonts w:asciiTheme="majorHAnsi" w:hAnsiTheme="majorHAnsi"/>
        </w:rPr>
        <w:t>12 Aralık 2014 tarihinde kare blok Kimya bölümü yangın tahliye tatbikatı</w:t>
      </w:r>
    </w:p>
    <w:p w:rsidR="00EE2CF3" w:rsidRDefault="00EE2CF3" w:rsidP="00B67E23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8D27DB" w:rsidRPr="007365A0" w:rsidRDefault="008D27DB" w:rsidP="008D27DB">
      <w:pPr>
        <w:tabs>
          <w:tab w:val="left" w:pos="2520"/>
          <w:tab w:val="left" w:pos="5400"/>
        </w:tabs>
        <w:spacing w:line="360" w:lineRule="auto"/>
        <w:rPr>
          <w:rFonts w:asciiTheme="majorHAnsi" w:eastAsia="Calibri" w:hAnsiTheme="majorHAnsi" w:cs="InterstateLight"/>
          <w:lang w:val="de-DE"/>
        </w:rPr>
      </w:pPr>
    </w:p>
    <w:p w:rsidR="008D27DB" w:rsidRPr="007365A0" w:rsidRDefault="008D27DB" w:rsidP="008D27DB">
      <w:pPr>
        <w:tabs>
          <w:tab w:val="left" w:pos="2520"/>
          <w:tab w:val="left" w:pos="5400"/>
        </w:tabs>
        <w:spacing w:line="360" w:lineRule="auto"/>
        <w:rPr>
          <w:rFonts w:asciiTheme="majorHAnsi" w:eastAsia="Calibri" w:hAnsiTheme="majorHAnsi" w:cs="InterstateLight"/>
          <w:lang w:val="de-DE"/>
        </w:rPr>
      </w:pPr>
    </w:p>
    <w:p w:rsidR="008D27DB" w:rsidRPr="007365A0" w:rsidRDefault="008D27DB" w:rsidP="008D27DB">
      <w:pPr>
        <w:tabs>
          <w:tab w:val="left" w:pos="2520"/>
          <w:tab w:val="left" w:pos="5400"/>
        </w:tabs>
        <w:spacing w:line="360" w:lineRule="auto"/>
        <w:rPr>
          <w:rFonts w:asciiTheme="majorHAnsi" w:eastAsia="Calibri" w:hAnsiTheme="majorHAnsi" w:cs="InterstateLight"/>
          <w:lang w:val="de-DE"/>
        </w:rPr>
      </w:pPr>
    </w:p>
    <w:p w:rsidR="008D27DB" w:rsidRPr="007365A0" w:rsidRDefault="008D27DB" w:rsidP="008D27DB">
      <w:pPr>
        <w:pStyle w:val="Yayn1"/>
        <w:widowControl/>
        <w:spacing w:line="360" w:lineRule="auto"/>
        <w:rPr>
          <w:rFonts w:asciiTheme="majorHAnsi" w:eastAsia="Calibri" w:hAnsiTheme="majorHAnsi" w:cs="InterstateLight"/>
          <w:b w:val="0"/>
          <w:sz w:val="22"/>
          <w:szCs w:val="22"/>
          <w:lang w:val="de-DE" w:eastAsia="en-US"/>
        </w:rPr>
      </w:pPr>
    </w:p>
    <w:p w:rsidR="008D27DB" w:rsidRPr="007365A0" w:rsidRDefault="008D27DB" w:rsidP="008D27DB">
      <w:pPr>
        <w:tabs>
          <w:tab w:val="left" w:pos="2520"/>
          <w:tab w:val="left" w:pos="5400"/>
        </w:tabs>
        <w:spacing w:line="360" w:lineRule="auto"/>
        <w:rPr>
          <w:rFonts w:asciiTheme="majorHAnsi" w:eastAsia="Calibri" w:hAnsiTheme="majorHAnsi" w:cs="InterstateLight"/>
          <w:lang w:val="de-DE"/>
        </w:rPr>
      </w:pPr>
    </w:p>
    <w:p w:rsidR="008D27DB" w:rsidRPr="007365A0" w:rsidRDefault="008D27DB" w:rsidP="008D27DB">
      <w:pPr>
        <w:pStyle w:val="Balk1"/>
        <w:widowControl/>
        <w:jc w:val="center"/>
        <w:rPr>
          <w:rFonts w:asciiTheme="majorHAnsi" w:eastAsia="Calibri" w:hAnsiTheme="majorHAnsi" w:cs="InterstateLight"/>
          <w:b w:val="0"/>
          <w:caps w:val="0"/>
          <w:sz w:val="22"/>
          <w:szCs w:val="22"/>
          <w:lang w:val="de-DE" w:eastAsia="en-US"/>
        </w:rPr>
      </w:pPr>
    </w:p>
    <w:p w:rsidR="008D27DB" w:rsidRPr="007365A0" w:rsidRDefault="008D27DB" w:rsidP="008D27DB">
      <w:pPr>
        <w:rPr>
          <w:rFonts w:asciiTheme="majorHAnsi" w:eastAsia="Calibri" w:hAnsiTheme="majorHAnsi" w:cs="InterstateLight"/>
          <w:lang w:val="de-DE"/>
        </w:rPr>
      </w:pPr>
    </w:p>
    <w:sectPr w:rsidR="008D27DB" w:rsidRPr="007365A0" w:rsidSect="00D9381D">
      <w:head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4D" w:rsidRDefault="00252D4D" w:rsidP="00D9381D">
      <w:pPr>
        <w:spacing w:after="0" w:line="240" w:lineRule="auto"/>
      </w:pPr>
      <w:r>
        <w:separator/>
      </w:r>
    </w:p>
  </w:endnote>
  <w:endnote w:type="continuationSeparator" w:id="0">
    <w:p w:rsidR="00252D4D" w:rsidRDefault="00252D4D" w:rsidP="00D9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terstate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4D" w:rsidRDefault="00252D4D" w:rsidP="00D9381D">
      <w:pPr>
        <w:spacing w:after="0" w:line="240" w:lineRule="auto"/>
      </w:pPr>
      <w:r>
        <w:separator/>
      </w:r>
    </w:p>
  </w:footnote>
  <w:footnote w:type="continuationSeparator" w:id="0">
    <w:p w:rsidR="00252D4D" w:rsidRDefault="00252D4D" w:rsidP="00D9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D9381D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color w:val="808080" w:themeColor="background1" w:themeShade="80"/>
            <w:sz w:val="20"/>
            <w:szCs w:val="20"/>
          </w:rPr>
          <w:alias w:val="Başlık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D9381D" w:rsidRDefault="00185F00">
              <w:pPr>
                <w:pStyle w:val="stbilgi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808080" w:themeColor="background1" w:themeShade="80"/>
                  <w:sz w:val="20"/>
                  <w:szCs w:val="20"/>
                </w:rPr>
                <w:t>Afet Yönetimi Uygulama ve Araştırma Merkezi</w:t>
              </w:r>
            </w:p>
          </w:tc>
        </w:sdtContent>
      </w:sdt>
      <w:sdt>
        <w:sdtPr>
          <w:rPr>
            <w:b/>
            <w:color w:val="808080" w:themeColor="background1" w:themeShade="80"/>
            <w:sz w:val="24"/>
            <w:szCs w:val="24"/>
          </w:rPr>
          <w:alias w:val="Yıl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tr-TR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D9381D" w:rsidRDefault="00843283" w:rsidP="00D9381D">
              <w:pPr>
                <w:pStyle w:val="stbilgi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b/>
                  <w:color w:val="808080" w:themeColor="background1" w:themeShade="80"/>
                  <w:sz w:val="24"/>
                  <w:szCs w:val="24"/>
                </w:rPr>
                <w:t>2014</w:t>
              </w:r>
            </w:p>
          </w:tc>
        </w:sdtContent>
      </w:sdt>
    </w:tr>
  </w:tbl>
  <w:p w:rsidR="00D9381D" w:rsidRDefault="00D9381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5132_"/>
      </v:shape>
    </w:pict>
  </w:numPicBullet>
  <w:abstractNum w:abstractNumId="0">
    <w:nsid w:val="7186776B"/>
    <w:multiLevelType w:val="hybridMultilevel"/>
    <w:tmpl w:val="D4E0179C"/>
    <w:lvl w:ilvl="0" w:tplc="00E80CC0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BE54249"/>
    <w:multiLevelType w:val="hybridMultilevel"/>
    <w:tmpl w:val="5C5CA76C"/>
    <w:lvl w:ilvl="0" w:tplc="D0C490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81D"/>
    <w:rsid w:val="000026D9"/>
    <w:rsid w:val="00012CCD"/>
    <w:rsid w:val="00013DD8"/>
    <w:rsid w:val="00014110"/>
    <w:rsid w:val="00021571"/>
    <w:rsid w:val="00022DDB"/>
    <w:rsid w:val="00024B34"/>
    <w:rsid w:val="00027BEB"/>
    <w:rsid w:val="000326BF"/>
    <w:rsid w:val="000407CA"/>
    <w:rsid w:val="0004109B"/>
    <w:rsid w:val="00045483"/>
    <w:rsid w:val="000472C8"/>
    <w:rsid w:val="00050B4B"/>
    <w:rsid w:val="00064866"/>
    <w:rsid w:val="00071818"/>
    <w:rsid w:val="00076588"/>
    <w:rsid w:val="000828D7"/>
    <w:rsid w:val="00082FA4"/>
    <w:rsid w:val="00083C64"/>
    <w:rsid w:val="00085BB0"/>
    <w:rsid w:val="00085EFA"/>
    <w:rsid w:val="00092F3C"/>
    <w:rsid w:val="00095ED3"/>
    <w:rsid w:val="000B026B"/>
    <w:rsid w:val="000B0816"/>
    <w:rsid w:val="000B0E71"/>
    <w:rsid w:val="000B26AF"/>
    <w:rsid w:val="000B65FC"/>
    <w:rsid w:val="000B66CC"/>
    <w:rsid w:val="000B747E"/>
    <w:rsid w:val="000C41AC"/>
    <w:rsid w:val="000C4C4D"/>
    <w:rsid w:val="000C72A1"/>
    <w:rsid w:val="000D029F"/>
    <w:rsid w:val="000D122B"/>
    <w:rsid w:val="000D3B2C"/>
    <w:rsid w:val="000E4515"/>
    <w:rsid w:val="000E60FA"/>
    <w:rsid w:val="000F0592"/>
    <w:rsid w:val="00103979"/>
    <w:rsid w:val="00106F2C"/>
    <w:rsid w:val="00121071"/>
    <w:rsid w:val="00122FFC"/>
    <w:rsid w:val="00124E27"/>
    <w:rsid w:val="00126DB4"/>
    <w:rsid w:val="00133E65"/>
    <w:rsid w:val="00140178"/>
    <w:rsid w:val="00143EA3"/>
    <w:rsid w:val="00145601"/>
    <w:rsid w:val="00154952"/>
    <w:rsid w:val="00154DD8"/>
    <w:rsid w:val="001573D9"/>
    <w:rsid w:val="0016014C"/>
    <w:rsid w:val="0016057D"/>
    <w:rsid w:val="00170172"/>
    <w:rsid w:val="00171240"/>
    <w:rsid w:val="00172F13"/>
    <w:rsid w:val="00173C63"/>
    <w:rsid w:val="001770EC"/>
    <w:rsid w:val="0017782C"/>
    <w:rsid w:val="001803BA"/>
    <w:rsid w:val="00185F00"/>
    <w:rsid w:val="0019168B"/>
    <w:rsid w:val="00192530"/>
    <w:rsid w:val="0019349B"/>
    <w:rsid w:val="001A0DA7"/>
    <w:rsid w:val="001A769F"/>
    <w:rsid w:val="001B0FD7"/>
    <w:rsid w:val="001B56DB"/>
    <w:rsid w:val="001C13BE"/>
    <w:rsid w:val="001C57B5"/>
    <w:rsid w:val="001C78E3"/>
    <w:rsid w:val="001D131C"/>
    <w:rsid w:val="001D5ACE"/>
    <w:rsid w:val="001E5E22"/>
    <w:rsid w:val="001F1502"/>
    <w:rsid w:val="001F2460"/>
    <w:rsid w:val="001F5C3E"/>
    <w:rsid w:val="001F5EDE"/>
    <w:rsid w:val="001F611E"/>
    <w:rsid w:val="001F76A9"/>
    <w:rsid w:val="00204DFD"/>
    <w:rsid w:val="00210035"/>
    <w:rsid w:val="00212934"/>
    <w:rsid w:val="00214BA5"/>
    <w:rsid w:val="0021572A"/>
    <w:rsid w:val="00216612"/>
    <w:rsid w:val="002170F4"/>
    <w:rsid w:val="002219EC"/>
    <w:rsid w:val="00231FDC"/>
    <w:rsid w:val="0023337A"/>
    <w:rsid w:val="002342AE"/>
    <w:rsid w:val="00235FA1"/>
    <w:rsid w:val="0024069D"/>
    <w:rsid w:val="002430E9"/>
    <w:rsid w:val="00252D4D"/>
    <w:rsid w:val="00256B00"/>
    <w:rsid w:val="002631D1"/>
    <w:rsid w:val="00276123"/>
    <w:rsid w:val="002822B5"/>
    <w:rsid w:val="00283DC8"/>
    <w:rsid w:val="0029310B"/>
    <w:rsid w:val="002940B2"/>
    <w:rsid w:val="002A0F81"/>
    <w:rsid w:val="002A19BE"/>
    <w:rsid w:val="002B0077"/>
    <w:rsid w:val="002B5AA5"/>
    <w:rsid w:val="002C0C4F"/>
    <w:rsid w:val="002C6AB0"/>
    <w:rsid w:val="002C791C"/>
    <w:rsid w:val="002D3212"/>
    <w:rsid w:val="002E006E"/>
    <w:rsid w:val="002E41DC"/>
    <w:rsid w:val="002F32EF"/>
    <w:rsid w:val="002F5625"/>
    <w:rsid w:val="00303CC9"/>
    <w:rsid w:val="0030701A"/>
    <w:rsid w:val="00317CEC"/>
    <w:rsid w:val="00322DED"/>
    <w:rsid w:val="00323F84"/>
    <w:rsid w:val="003254AC"/>
    <w:rsid w:val="00325BAD"/>
    <w:rsid w:val="0032660B"/>
    <w:rsid w:val="0033213F"/>
    <w:rsid w:val="00340E6C"/>
    <w:rsid w:val="00350FDA"/>
    <w:rsid w:val="003523DA"/>
    <w:rsid w:val="0035699D"/>
    <w:rsid w:val="00363095"/>
    <w:rsid w:val="00363391"/>
    <w:rsid w:val="0036517C"/>
    <w:rsid w:val="00372670"/>
    <w:rsid w:val="00385B94"/>
    <w:rsid w:val="0038602B"/>
    <w:rsid w:val="00386C7C"/>
    <w:rsid w:val="00391A1C"/>
    <w:rsid w:val="003A33C4"/>
    <w:rsid w:val="003A36D3"/>
    <w:rsid w:val="003B27BE"/>
    <w:rsid w:val="003B5A4B"/>
    <w:rsid w:val="003B5FCB"/>
    <w:rsid w:val="003B65A3"/>
    <w:rsid w:val="003C115C"/>
    <w:rsid w:val="003C4984"/>
    <w:rsid w:val="003E01B1"/>
    <w:rsid w:val="003E066B"/>
    <w:rsid w:val="003E1385"/>
    <w:rsid w:val="003E28EA"/>
    <w:rsid w:val="003F2B90"/>
    <w:rsid w:val="003F3BB1"/>
    <w:rsid w:val="003F6459"/>
    <w:rsid w:val="003F7A37"/>
    <w:rsid w:val="003F7B31"/>
    <w:rsid w:val="003F7D68"/>
    <w:rsid w:val="00400F7C"/>
    <w:rsid w:val="00403D97"/>
    <w:rsid w:val="004058A4"/>
    <w:rsid w:val="00405C5C"/>
    <w:rsid w:val="00410B32"/>
    <w:rsid w:val="00412E4B"/>
    <w:rsid w:val="00417465"/>
    <w:rsid w:val="00421910"/>
    <w:rsid w:val="00421A35"/>
    <w:rsid w:val="0042317F"/>
    <w:rsid w:val="00424AF9"/>
    <w:rsid w:val="00426B3D"/>
    <w:rsid w:val="004278F4"/>
    <w:rsid w:val="00427B79"/>
    <w:rsid w:val="0043299F"/>
    <w:rsid w:val="0043653D"/>
    <w:rsid w:val="004412FF"/>
    <w:rsid w:val="004443A8"/>
    <w:rsid w:val="00446832"/>
    <w:rsid w:val="004520C0"/>
    <w:rsid w:val="004532DF"/>
    <w:rsid w:val="00453E85"/>
    <w:rsid w:val="00456950"/>
    <w:rsid w:val="00460DB9"/>
    <w:rsid w:val="0046461D"/>
    <w:rsid w:val="00465004"/>
    <w:rsid w:val="004657A1"/>
    <w:rsid w:val="00480F5E"/>
    <w:rsid w:val="004811EB"/>
    <w:rsid w:val="00482A0E"/>
    <w:rsid w:val="00483B58"/>
    <w:rsid w:val="00496543"/>
    <w:rsid w:val="004A1BC4"/>
    <w:rsid w:val="004B011A"/>
    <w:rsid w:val="004B1722"/>
    <w:rsid w:val="004B4BFD"/>
    <w:rsid w:val="004D0C9D"/>
    <w:rsid w:val="004D7CC9"/>
    <w:rsid w:val="004E4D19"/>
    <w:rsid w:val="004E51AA"/>
    <w:rsid w:val="004E678D"/>
    <w:rsid w:val="004E7E6E"/>
    <w:rsid w:val="004F58DE"/>
    <w:rsid w:val="00501BED"/>
    <w:rsid w:val="005022F3"/>
    <w:rsid w:val="00505E0E"/>
    <w:rsid w:val="00506350"/>
    <w:rsid w:val="005067D2"/>
    <w:rsid w:val="0051112C"/>
    <w:rsid w:val="00511E29"/>
    <w:rsid w:val="00517001"/>
    <w:rsid w:val="00520D93"/>
    <w:rsid w:val="0052177C"/>
    <w:rsid w:val="00521C9F"/>
    <w:rsid w:val="00532361"/>
    <w:rsid w:val="00532D0E"/>
    <w:rsid w:val="00540127"/>
    <w:rsid w:val="00540D54"/>
    <w:rsid w:val="00542545"/>
    <w:rsid w:val="00546DFE"/>
    <w:rsid w:val="0055030A"/>
    <w:rsid w:val="005557C5"/>
    <w:rsid w:val="005559C4"/>
    <w:rsid w:val="00556994"/>
    <w:rsid w:val="00565AC6"/>
    <w:rsid w:val="00566276"/>
    <w:rsid w:val="0057119A"/>
    <w:rsid w:val="005725BC"/>
    <w:rsid w:val="0057380E"/>
    <w:rsid w:val="00581A31"/>
    <w:rsid w:val="00587D31"/>
    <w:rsid w:val="00592236"/>
    <w:rsid w:val="005929E4"/>
    <w:rsid w:val="005952A7"/>
    <w:rsid w:val="005A2F3A"/>
    <w:rsid w:val="005B3708"/>
    <w:rsid w:val="005B5091"/>
    <w:rsid w:val="005B55C1"/>
    <w:rsid w:val="005B5A92"/>
    <w:rsid w:val="005C0DC1"/>
    <w:rsid w:val="005C0F64"/>
    <w:rsid w:val="005C2C11"/>
    <w:rsid w:val="005D7C1F"/>
    <w:rsid w:val="005E3EAD"/>
    <w:rsid w:val="005E6A2E"/>
    <w:rsid w:val="005E7F9C"/>
    <w:rsid w:val="005F6699"/>
    <w:rsid w:val="006021BF"/>
    <w:rsid w:val="006065B6"/>
    <w:rsid w:val="0061099A"/>
    <w:rsid w:val="00611DE3"/>
    <w:rsid w:val="006142D7"/>
    <w:rsid w:val="006226C6"/>
    <w:rsid w:val="00626FBE"/>
    <w:rsid w:val="00627FC1"/>
    <w:rsid w:val="00633280"/>
    <w:rsid w:val="00650006"/>
    <w:rsid w:val="00650BC6"/>
    <w:rsid w:val="0065313B"/>
    <w:rsid w:val="00653E77"/>
    <w:rsid w:val="00654156"/>
    <w:rsid w:val="00660C79"/>
    <w:rsid w:val="00662015"/>
    <w:rsid w:val="00662B2C"/>
    <w:rsid w:val="00662D02"/>
    <w:rsid w:val="00671368"/>
    <w:rsid w:val="00671F48"/>
    <w:rsid w:val="00673A62"/>
    <w:rsid w:val="00675786"/>
    <w:rsid w:val="006757EC"/>
    <w:rsid w:val="006958ED"/>
    <w:rsid w:val="00696ABA"/>
    <w:rsid w:val="00697D19"/>
    <w:rsid w:val="006A0BD8"/>
    <w:rsid w:val="006A7BBC"/>
    <w:rsid w:val="006B1AFE"/>
    <w:rsid w:val="006C0D74"/>
    <w:rsid w:val="006C6CAF"/>
    <w:rsid w:val="006D37BE"/>
    <w:rsid w:val="006D39A4"/>
    <w:rsid w:val="006D5EA5"/>
    <w:rsid w:val="006E141C"/>
    <w:rsid w:val="006E4946"/>
    <w:rsid w:val="006F6C21"/>
    <w:rsid w:val="0070282C"/>
    <w:rsid w:val="00702C86"/>
    <w:rsid w:val="007073B1"/>
    <w:rsid w:val="00707A39"/>
    <w:rsid w:val="00707BCC"/>
    <w:rsid w:val="00716235"/>
    <w:rsid w:val="00724DC4"/>
    <w:rsid w:val="00730072"/>
    <w:rsid w:val="0073038B"/>
    <w:rsid w:val="00731EC6"/>
    <w:rsid w:val="00732918"/>
    <w:rsid w:val="00734780"/>
    <w:rsid w:val="00735067"/>
    <w:rsid w:val="007365A0"/>
    <w:rsid w:val="0075140B"/>
    <w:rsid w:val="00753431"/>
    <w:rsid w:val="007552EF"/>
    <w:rsid w:val="007623CA"/>
    <w:rsid w:val="007646E5"/>
    <w:rsid w:val="00774E8C"/>
    <w:rsid w:val="00781E1E"/>
    <w:rsid w:val="0078224D"/>
    <w:rsid w:val="0078301E"/>
    <w:rsid w:val="007868CE"/>
    <w:rsid w:val="00791BDF"/>
    <w:rsid w:val="0079335A"/>
    <w:rsid w:val="007956DA"/>
    <w:rsid w:val="00796D72"/>
    <w:rsid w:val="00797531"/>
    <w:rsid w:val="007A04C0"/>
    <w:rsid w:val="007A1532"/>
    <w:rsid w:val="007A1C65"/>
    <w:rsid w:val="007A3FDD"/>
    <w:rsid w:val="007A5BA6"/>
    <w:rsid w:val="007B407D"/>
    <w:rsid w:val="007B5602"/>
    <w:rsid w:val="007B6312"/>
    <w:rsid w:val="007C1F9F"/>
    <w:rsid w:val="007D1D35"/>
    <w:rsid w:val="007D2359"/>
    <w:rsid w:val="007D6DE5"/>
    <w:rsid w:val="007E27DE"/>
    <w:rsid w:val="007F13CB"/>
    <w:rsid w:val="00802ECA"/>
    <w:rsid w:val="00810FF4"/>
    <w:rsid w:val="00812474"/>
    <w:rsid w:val="0081370A"/>
    <w:rsid w:val="008139BE"/>
    <w:rsid w:val="00814087"/>
    <w:rsid w:val="0082142A"/>
    <w:rsid w:val="0082213A"/>
    <w:rsid w:val="0082269E"/>
    <w:rsid w:val="008314E0"/>
    <w:rsid w:val="0083199B"/>
    <w:rsid w:val="00834244"/>
    <w:rsid w:val="00834C92"/>
    <w:rsid w:val="00836691"/>
    <w:rsid w:val="008373AF"/>
    <w:rsid w:val="00837FE0"/>
    <w:rsid w:val="00843283"/>
    <w:rsid w:val="00844505"/>
    <w:rsid w:val="008470BE"/>
    <w:rsid w:val="00861971"/>
    <w:rsid w:val="00867795"/>
    <w:rsid w:val="00874D2E"/>
    <w:rsid w:val="008750F4"/>
    <w:rsid w:val="008759F2"/>
    <w:rsid w:val="008800E9"/>
    <w:rsid w:val="008841F2"/>
    <w:rsid w:val="00885087"/>
    <w:rsid w:val="00885A32"/>
    <w:rsid w:val="008866C9"/>
    <w:rsid w:val="00890A85"/>
    <w:rsid w:val="00892D0D"/>
    <w:rsid w:val="008A56EE"/>
    <w:rsid w:val="008A5CBC"/>
    <w:rsid w:val="008B3CBA"/>
    <w:rsid w:val="008B4627"/>
    <w:rsid w:val="008D1AA4"/>
    <w:rsid w:val="008D27DB"/>
    <w:rsid w:val="008D7CD1"/>
    <w:rsid w:val="008E23EF"/>
    <w:rsid w:val="008E4E94"/>
    <w:rsid w:val="008E6EBE"/>
    <w:rsid w:val="008E733D"/>
    <w:rsid w:val="008F291E"/>
    <w:rsid w:val="008F5B66"/>
    <w:rsid w:val="008F5EB0"/>
    <w:rsid w:val="008F5FFF"/>
    <w:rsid w:val="008F7829"/>
    <w:rsid w:val="00903C01"/>
    <w:rsid w:val="0091087E"/>
    <w:rsid w:val="00914222"/>
    <w:rsid w:val="00921C35"/>
    <w:rsid w:val="00922493"/>
    <w:rsid w:val="00924438"/>
    <w:rsid w:val="0093305B"/>
    <w:rsid w:val="009330B2"/>
    <w:rsid w:val="009345B1"/>
    <w:rsid w:val="009364CE"/>
    <w:rsid w:val="00937950"/>
    <w:rsid w:val="00941339"/>
    <w:rsid w:val="00943824"/>
    <w:rsid w:val="00943911"/>
    <w:rsid w:val="00944C1B"/>
    <w:rsid w:val="0094563A"/>
    <w:rsid w:val="00946BD8"/>
    <w:rsid w:val="00947D12"/>
    <w:rsid w:val="009518EF"/>
    <w:rsid w:val="00952D62"/>
    <w:rsid w:val="0095652B"/>
    <w:rsid w:val="009603F4"/>
    <w:rsid w:val="00960A3B"/>
    <w:rsid w:val="00972020"/>
    <w:rsid w:val="00984730"/>
    <w:rsid w:val="0099106C"/>
    <w:rsid w:val="00996BF5"/>
    <w:rsid w:val="009A0600"/>
    <w:rsid w:val="009A0CB2"/>
    <w:rsid w:val="009A5D41"/>
    <w:rsid w:val="009A761C"/>
    <w:rsid w:val="009B5DCD"/>
    <w:rsid w:val="009C05A9"/>
    <w:rsid w:val="009C4580"/>
    <w:rsid w:val="009C593F"/>
    <w:rsid w:val="009C7204"/>
    <w:rsid w:val="009D0C0A"/>
    <w:rsid w:val="009D3E1D"/>
    <w:rsid w:val="009D5795"/>
    <w:rsid w:val="009E0D4B"/>
    <w:rsid w:val="009E6CD2"/>
    <w:rsid w:val="009F0404"/>
    <w:rsid w:val="009F4023"/>
    <w:rsid w:val="009F49A3"/>
    <w:rsid w:val="00A02459"/>
    <w:rsid w:val="00A057E5"/>
    <w:rsid w:val="00A05CF9"/>
    <w:rsid w:val="00A05E9B"/>
    <w:rsid w:val="00A10070"/>
    <w:rsid w:val="00A10980"/>
    <w:rsid w:val="00A10CDB"/>
    <w:rsid w:val="00A1235C"/>
    <w:rsid w:val="00A133BE"/>
    <w:rsid w:val="00A14BB8"/>
    <w:rsid w:val="00A15CED"/>
    <w:rsid w:val="00A178AE"/>
    <w:rsid w:val="00A22D2A"/>
    <w:rsid w:val="00A25A7E"/>
    <w:rsid w:val="00A27E16"/>
    <w:rsid w:val="00A41D59"/>
    <w:rsid w:val="00A50E9F"/>
    <w:rsid w:val="00A612E0"/>
    <w:rsid w:val="00A67FC5"/>
    <w:rsid w:val="00A7092A"/>
    <w:rsid w:val="00A75686"/>
    <w:rsid w:val="00A77ECF"/>
    <w:rsid w:val="00A84360"/>
    <w:rsid w:val="00A91C93"/>
    <w:rsid w:val="00A940B3"/>
    <w:rsid w:val="00AA1F3C"/>
    <w:rsid w:val="00AA5987"/>
    <w:rsid w:val="00AA7E9A"/>
    <w:rsid w:val="00AA7FEA"/>
    <w:rsid w:val="00AB0B26"/>
    <w:rsid w:val="00AB778A"/>
    <w:rsid w:val="00AC2D29"/>
    <w:rsid w:val="00AC4230"/>
    <w:rsid w:val="00AD2634"/>
    <w:rsid w:val="00AD5238"/>
    <w:rsid w:val="00AD6025"/>
    <w:rsid w:val="00AD7407"/>
    <w:rsid w:val="00AE037B"/>
    <w:rsid w:val="00AE15D8"/>
    <w:rsid w:val="00AE3070"/>
    <w:rsid w:val="00AE4E9E"/>
    <w:rsid w:val="00AE68F5"/>
    <w:rsid w:val="00AF27E8"/>
    <w:rsid w:val="00AF4730"/>
    <w:rsid w:val="00B05430"/>
    <w:rsid w:val="00B05F5E"/>
    <w:rsid w:val="00B075FE"/>
    <w:rsid w:val="00B10703"/>
    <w:rsid w:val="00B13989"/>
    <w:rsid w:val="00B14EFC"/>
    <w:rsid w:val="00B17C2C"/>
    <w:rsid w:val="00B2730F"/>
    <w:rsid w:val="00B33C5F"/>
    <w:rsid w:val="00B35761"/>
    <w:rsid w:val="00B36B17"/>
    <w:rsid w:val="00B40770"/>
    <w:rsid w:val="00B40831"/>
    <w:rsid w:val="00B4387F"/>
    <w:rsid w:val="00B45CA5"/>
    <w:rsid w:val="00B51773"/>
    <w:rsid w:val="00B51A99"/>
    <w:rsid w:val="00B55596"/>
    <w:rsid w:val="00B656CF"/>
    <w:rsid w:val="00B66851"/>
    <w:rsid w:val="00B67E23"/>
    <w:rsid w:val="00B70CED"/>
    <w:rsid w:val="00B71E7D"/>
    <w:rsid w:val="00B72860"/>
    <w:rsid w:val="00B77F37"/>
    <w:rsid w:val="00B80008"/>
    <w:rsid w:val="00B837B2"/>
    <w:rsid w:val="00B84476"/>
    <w:rsid w:val="00B86B0D"/>
    <w:rsid w:val="00B8703D"/>
    <w:rsid w:val="00B91B25"/>
    <w:rsid w:val="00BA0995"/>
    <w:rsid w:val="00BA5583"/>
    <w:rsid w:val="00BA607E"/>
    <w:rsid w:val="00BA6BDD"/>
    <w:rsid w:val="00BB32E6"/>
    <w:rsid w:val="00BB4E31"/>
    <w:rsid w:val="00BC301B"/>
    <w:rsid w:val="00BC688E"/>
    <w:rsid w:val="00BC69F2"/>
    <w:rsid w:val="00BD0C78"/>
    <w:rsid w:val="00BD1F94"/>
    <w:rsid w:val="00BE0D58"/>
    <w:rsid w:val="00BF5AE2"/>
    <w:rsid w:val="00BF6896"/>
    <w:rsid w:val="00BF78E4"/>
    <w:rsid w:val="00C110D3"/>
    <w:rsid w:val="00C11E85"/>
    <w:rsid w:val="00C13B05"/>
    <w:rsid w:val="00C16A96"/>
    <w:rsid w:val="00C20F38"/>
    <w:rsid w:val="00C21CF8"/>
    <w:rsid w:val="00C21E50"/>
    <w:rsid w:val="00C220B6"/>
    <w:rsid w:val="00C222A3"/>
    <w:rsid w:val="00C302AA"/>
    <w:rsid w:val="00C314F9"/>
    <w:rsid w:val="00C3356C"/>
    <w:rsid w:val="00C42030"/>
    <w:rsid w:val="00C52C17"/>
    <w:rsid w:val="00C52C81"/>
    <w:rsid w:val="00C60496"/>
    <w:rsid w:val="00C61760"/>
    <w:rsid w:val="00C61FEF"/>
    <w:rsid w:val="00C73FB9"/>
    <w:rsid w:val="00C773BF"/>
    <w:rsid w:val="00C83639"/>
    <w:rsid w:val="00C839FE"/>
    <w:rsid w:val="00C848DA"/>
    <w:rsid w:val="00C86327"/>
    <w:rsid w:val="00C917D1"/>
    <w:rsid w:val="00C9299F"/>
    <w:rsid w:val="00CA3D6D"/>
    <w:rsid w:val="00CA3EDF"/>
    <w:rsid w:val="00CA4C2D"/>
    <w:rsid w:val="00CA73A6"/>
    <w:rsid w:val="00CB122E"/>
    <w:rsid w:val="00CB33A4"/>
    <w:rsid w:val="00CC044E"/>
    <w:rsid w:val="00CC53C8"/>
    <w:rsid w:val="00CE3F6F"/>
    <w:rsid w:val="00CE5EDD"/>
    <w:rsid w:val="00CE6890"/>
    <w:rsid w:val="00CE68EE"/>
    <w:rsid w:val="00CF35BF"/>
    <w:rsid w:val="00CF77C3"/>
    <w:rsid w:val="00D07D99"/>
    <w:rsid w:val="00D16997"/>
    <w:rsid w:val="00D16D4D"/>
    <w:rsid w:val="00D215B5"/>
    <w:rsid w:val="00D223C5"/>
    <w:rsid w:val="00D23791"/>
    <w:rsid w:val="00D26869"/>
    <w:rsid w:val="00D27D52"/>
    <w:rsid w:val="00D324AB"/>
    <w:rsid w:val="00D452D3"/>
    <w:rsid w:val="00D50B7A"/>
    <w:rsid w:val="00D55C7B"/>
    <w:rsid w:val="00D60632"/>
    <w:rsid w:val="00D6516E"/>
    <w:rsid w:val="00D71D5E"/>
    <w:rsid w:val="00D736CE"/>
    <w:rsid w:val="00D73EAD"/>
    <w:rsid w:val="00D754BD"/>
    <w:rsid w:val="00D76A4E"/>
    <w:rsid w:val="00D82699"/>
    <w:rsid w:val="00D9067F"/>
    <w:rsid w:val="00D92101"/>
    <w:rsid w:val="00D9381D"/>
    <w:rsid w:val="00D971A1"/>
    <w:rsid w:val="00DA119C"/>
    <w:rsid w:val="00DA197A"/>
    <w:rsid w:val="00DA4093"/>
    <w:rsid w:val="00DA6AFD"/>
    <w:rsid w:val="00DA74E1"/>
    <w:rsid w:val="00DB24D3"/>
    <w:rsid w:val="00DB3684"/>
    <w:rsid w:val="00DB4544"/>
    <w:rsid w:val="00DC067D"/>
    <w:rsid w:val="00DC4C6B"/>
    <w:rsid w:val="00DD1E79"/>
    <w:rsid w:val="00DD3C80"/>
    <w:rsid w:val="00DD6585"/>
    <w:rsid w:val="00DD7175"/>
    <w:rsid w:val="00DD770E"/>
    <w:rsid w:val="00DD7B51"/>
    <w:rsid w:val="00DE2921"/>
    <w:rsid w:val="00DE7B7E"/>
    <w:rsid w:val="00DF40E2"/>
    <w:rsid w:val="00DF4486"/>
    <w:rsid w:val="00E01D70"/>
    <w:rsid w:val="00E02891"/>
    <w:rsid w:val="00E04F8D"/>
    <w:rsid w:val="00E13C0F"/>
    <w:rsid w:val="00E14D67"/>
    <w:rsid w:val="00E157E2"/>
    <w:rsid w:val="00E20F22"/>
    <w:rsid w:val="00E23B70"/>
    <w:rsid w:val="00E25A4C"/>
    <w:rsid w:val="00E26775"/>
    <w:rsid w:val="00E32491"/>
    <w:rsid w:val="00E330F2"/>
    <w:rsid w:val="00E35050"/>
    <w:rsid w:val="00E40634"/>
    <w:rsid w:val="00E4300E"/>
    <w:rsid w:val="00E4383C"/>
    <w:rsid w:val="00E5421F"/>
    <w:rsid w:val="00E60940"/>
    <w:rsid w:val="00E6636F"/>
    <w:rsid w:val="00E6790B"/>
    <w:rsid w:val="00E71D0F"/>
    <w:rsid w:val="00E71E50"/>
    <w:rsid w:val="00E739F0"/>
    <w:rsid w:val="00E754C6"/>
    <w:rsid w:val="00E7699C"/>
    <w:rsid w:val="00E91D46"/>
    <w:rsid w:val="00E9233C"/>
    <w:rsid w:val="00EA3058"/>
    <w:rsid w:val="00EB456B"/>
    <w:rsid w:val="00EC2857"/>
    <w:rsid w:val="00ED32B4"/>
    <w:rsid w:val="00ED4D98"/>
    <w:rsid w:val="00ED5FAA"/>
    <w:rsid w:val="00EE0E06"/>
    <w:rsid w:val="00EE2CF3"/>
    <w:rsid w:val="00EF5CE4"/>
    <w:rsid w:val="00F0637C"/>
    <w:rsid w:val="00F10BB0"/>
    <w:rsid w:val="00F1294D"/>
    <w:rsid w:val="00F13FB9"/>
    <w:rsid w:val="00F14516"/>
    <w:rsid w:val="00F16887"/>
    <w:rsid w:val="00F168D5"/>
    <w:rsid w:val="00F229C2"/>
    <w:rsid w:val="00F232B8"/>
    <w:rsid w:val="00F235C7"/>
    <w:rsid w:val="00F33986"/>
    <w:rsid w:val="00F34B4F"/>
    <w:rsid w:val="00F34DBD"/>
    <w:rsid w:val="00F40218"/>
    <w:rsid w:val="00F4102F"/>
    <w:rsid w:val="00F41DEF"/>
    <w:rsid w:val="00F4268B"/>
    <w:rsid w:val="00F44255"/>
    <w:rsid w:val="00F46771"/>
    <w:rsid w:val="00F51689"/>
    <w:rsid w:val="00F519F9"/>
    <w:rsid w:val="00F52147"/>
    <w:rsid w:val="00F53780"/>
    <w:rsid w:val="00F54114"/>
    <w:rsid w:val="00F55077"/>
    <w:rsid w:val="00F613D9"/>
    <w:rsid w:val="00F673E9"/>
    <w:rsid w:val="00F75731"/>
    <w:rsid w:val="00F84B25"/>
    <w:rsid w:val="00F865CB"/>
    <w:rsid w:val="00F92AA9"/>
    <w:rsid w:val="00F953DE"/>
    <w:rsid w:val="00F95D14"/>
    <w:rsid w:val="00FA68CF"/>
    <w:rsid w:val="00FA6A28"/>
    <w:rsid w:val="00FB10C9"/>
    <w:rsid w:val="00FB27A4"/>
    <w:rsid w:val="00FB695A"/>
    <w:rsid w:val="00FB70BB"/>
    <w:rsid w:val="00FC14D8"/>
    <w:rsid w:val="00FC5351"/>
    <w:rsid w:val="00FC6D4A"/>
    <w:rsid w:val="00FD0604"/>
    <w:rsid w:val="00FD0F05"/>
    <w:rsid w:val="00FD112A"/>
    <w:rsid w:val="00FD30E8"/>
    <w:rsid w:val="00FE6CC2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9381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9381D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81D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93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3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938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938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381D"/>
  </w:style>
  <w:style w:type="paragraph" w:styleId="Altbilgi">
    <w:name w:val="footer"/>
    <w:basedOn w:val="Normal"/>
    <w:link w:val="Al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381D"/>
  </w:style>
  <w:style w:type="paragraph" w:customStyle="1" w:styleId="Balk1">
    <w:name w:val="Ba?l›k 1"/>
    <w:basedOn w:val="Normal"/>
    <w:rsid w:val="008D27DB"/>
    <w:pPr>
      <w:widowControl w:val="0"/>
      <w:spacing w:after="0" w:line="240" w:lineRule="auto"/>
    </w:pPr>
    <w:rPr>
      <w:rFonts w:ascii="Geneva" w:eastAsia="Times New Roman" w:hAnsi="Geneva" w:cs="Times New Roman"/>
      <w:b/>
      <w:caps/>
      <w:sz w:val="24"/>
      <w:szCs w:val="20"/>
      <w:lang w:val="en-AU" w:eastAsia="tr-TR"/>
    </w:rPr>
  </w:style>
  <w:style w:type="paragraph" w:customStyle="1" w:styleId="Paragraf">
    <w:name w:val="Paragraf"/>
    <w:basedOn w:val="Normal"/>
    <w:rsid w:val="008D27DB"/>
    <w:pPr>
      <w:widowControl w:val="0"/>
      <w:spacing w:after="0" w:line="360" w:lineRule="atLeast"/>
      <w:jc w:val="both"/>
    </w:pPr>
    <w:rPr>
      <w:rFonts w:ascii="Geneva" w:eastAsia="Times New Roman" w:hAnsi="Geneva" w:cs="Times New Roman"/>
      <w:sz w:val="24"/>
      <w:szCs w:val="20"/>
      <w:lang w:val="en-AU" w:eastAsia="tr-TR"/>
    </w:rPr>
  </w:style>
  <w:style w:type="paragraph" w:customStyle="1" w:styleId="Yayn1">
    <w:name w:val="Yay›n 1"/>
    <w:basedOn w:val="Paragraf"/>
    <w:rsid w:val="008D27DB"/>
    <w:pPr>
      <w:ind w:left="3960" w:hanging="3960"/>
    </w:pPr>
    <w:rPr>
      <w:b/>
      <w:sz w:val="18"/>
    </w:rPr>
  </w:style>
  <w:style w:type="paragraph" w:styleId="ListeParagraf">
    <w:name w:val="List Paragraph"/>
    <w:basedOn w:val="Normal"/>
    <w:uiPriority w:val="34"/>
    <w:qFormat/>
    <w:rsid w:val="008D27DB"/>
    <w:pPr>
      <w:ind w:left="720"/>
      <w:contextualSpacing/>
    </w:pPr>
  </w:style>
  <w:style w:type="table" w:customStyle="1" w:styleId="AkKlavuz1">
    <w:name w:val="Açık Kılavuz1"/>
    <w:basedOn w:val="NormalTablo"/>
    <w:uiPriority w:val="62"/>
    <w:rsid w:val="00FB27A4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Glgeleme-Vurgu3">
    <w:name w:val="Light Shading Accent 3"/>
    <w:basedOn w:val="NormalTablo"/>
    <w:uiPriority w:val="60"/>
    <w:rsid w:val="00FB27A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FB27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OrtaGlgeleme2-Vurgu11">
    <w:name w:val="Orta Gölgeleme 2 - Vurgu 11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Liste-Vurgu11">
    <w:name w:val="Açık Liste - Vurgu 11"/>
    <w:basedOn w:val="NormalTablo"/>
    <w:uiPriority w:val="61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OrtaListe2-Vurgu5">
    <w:name w:val="Medium List 2 Accent 5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rtaGlgeleme1-Vurgu11">
    <w:name w:val="Orta Gölgeleme 1 - Vurgu 11"/>
    <w:basedOn w:val="NormalTablo"/>
    <w:uiPriority w:val="63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1">
    <w:name w:val="Medium Grid 3 Accent 1"/>
    <w:basedOn w:val="NormalTablo"/>
    <w:uiPriority w:val="69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1-Vurgu1">
    <w:name w:val="Medium Grid 1 Accent 1"/>
    <w:basedOn w:val="NormalTablo"/>
    <w:uiPriority w:val="67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RenkliKlavuz1">
    <w:name w:val="Renkli Kılavuz1"/>
    <w:basedOn w:val="NormalTablo"/>
    <w:uiPriority w:val="73"/>
    <w:rsid w:val="00FB27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OrtaListe21">
    <w:name w:val="Orta Liste 21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yuListe-Vurgu1">
    <w:name w:val="Dark List Accent 1"/>
    <w:basedOn w:val="NormalTablo"/>
    <w:uiPriority w:val="70"/>
    <w:rsid w:val="00FB27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AkGlgeleme1">
    <w:name w:val="Açık Gölgeleme1"/>
    <w:basedOn w:val="NormalTablo"/>
    <w:uiPriority w:val="60"/>
    <w:rsid w:val="005D7C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Liste2-Vurgu2">
    <w:name w:val="Medium List 2 Accent 2"/>
    <w:basedOn w:val="NormalTablo"/>
    <w:uiPriority w:val="66"/>
    <w:rsid w:val="005D7C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rtaGlgeleme21">
    <w:name w:val="Orta Gölgeleme 21"/>
    <w:basedOn w:val="NormalTablo"/>
    <w:uiPriority w:val="64"/>
    <w:rsid w:val="005D7C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9381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9381D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81D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93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3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938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938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381D"/>
  </w:style>
  <w:style w:type="paragraph" w:styleId="Altbilgi">
    <w:name w:val="footer"/>
    <w:basedOn w:val="Normal"/>
    <w:link w:val="Al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2014-01-01T00:00:00</PublishDate>
  <Abstract>Faaliyet Raporu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Afet Yönetimi Uygulama ve Araştırma Merkezi</vt:lpstr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Afet Yönetimi Uygulama ve Araştırma Merkezi</dc:title>
  <dc:subject>2014</dc:subject>
  <dc:creator>Gülşen Mutlu</dc:creator>
  <cp:lastModifiedBy>pc1</cp:lastModifiedBy>
  <cp:revision>6</cp:revision>
  <dcterms:created xsi:type="dcterms:W3CDTF">2016-02-25T08:39:00Z</dcterms:created>
  <dcterms:modified xsi:type="dcterms:W3CDTF">2016-03-02T08:52:00Z</dcterms:modified>
</cp:coreProperties>
</file>