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592408" w:rsidP="00EF01C4">
                <w:pPr>
                  <w:pStyle w:val="KonuBal"/>
                  <w:rPr>
                    <w:sz w:val="96"/>
                    <w:szCs w:val="96"/>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EF01C4">
                      <w:rPr>
                        <w:color w:val="548DD4" w:themeColor="text2" w:themeTint="99"/>
                        <w:sz w:val="96"/>
                        <w:szCs w:val="96"/>
                      </w:rPr>
                      <w:t>Nazım Hikmet Kültür ve Sanat</w:t>
                    </w:r>
                    <w:r w:rsidR="00017C2F" w:rsidRPr="00D6527A">
                      <w:rPr>
                        <w:color w:val="548DD4" w:themeColor="text2" w:themeTint="99"/>
                        <w:sz w:val="96"/>
                        <w:szCs w:val="96"/>
                      </w:rPr>
                      <w:t xml:space="preserve"> </w:t>
                    </w:r>
                    <w:r w:rsidR="00185F00" w:rsidRPr="00D6527A">
                      <w:rPr>
                        <w:color w:val="548DD4" w:themeColor="text2" w:themeTint="99"/>
                        <w:sz w:val="96"/>
                        <w:szCs w:val="96"/>
                      </w:rPr>
                      <w:t>Uygulama ve Araştırma Merkezi</w:t>
                    </w:r>
                  </w:sdtContent>
                </w:sdt>
              </w:p>
            </w:tc>
          </w:tr>
          <w:tr w:rsidR="00D9381D" w:rsidRPr="00D6527A">
            <w:tc>
              <w:tcPr>
                <w:tcW w:w="0" w:type="auto"/>
                <w:vAlign w:val="bottom"/>
              </w:tcPr>
              <w:p w:rsidR="00D9381D" w:rsidRPr="00D6527A" w:rsidRDefault="00592408" w:rsidP="00A430CE">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6527A">
                      <w:rPr>
                        <w:b/>
                        <w:sz w:val="96"/>
                        <w:szCs w:val="96"/>
                      </w:rPr>
                      <w:t>201</w:t>
                    </w:r>
                    <w:r w:rsidR="00A430CE">
                      <w:rPr>
                        <w:b/>
                        <w:sz w:val="96"/>
                        <w:szCs w:val="96"/>
                      </w:rPr>
                      <w:t>8</w:t>
                    </w:r>
                  </w:sdtContent>
                </w:sdt>
              </w:p>
            </w:tc>
          </w:tr>
          <w:tr w:rsidR="00D9381D" w:rsidRPr="00D6527A">
            <w:trPr>
              <w:trHeight w:val="1152"/>
            </w:trPr>
            <w:tc>
              <w:tcPr>
                <w:tcW w:w="0" w:type="auto"/>
                <w:vAlign w:val="bottom"/>
              </w:tcPr>
              <w:p w:rsidR="00D9381D" w:rsidRPr="00D6527A" w:rsidRDefault="00592408"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05B10259" wp14:editId="72B3D676">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78376DAA" wp14:editId="01771C41">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5183A914" wp14:editId="42FA3856">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187EEC" w:rsidRDefault="00187EE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187EEC" w:rsidRDefault="00187EE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145018E8" wp14:editId="5FD831B4">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03F7B3CA" wp14:editId="50B9075A">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106FCC">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787477" w:rsidRDefault="00787477" w:rsidP="00106FCC">
      <w:pPr>
        <w:spacing w:after="0" w:line="300" w:lineRule="exact"/>
        <w:rPr>
          <w:rFonts w:asciiTheme="majorHAnsi" w:eastAsia="Calibri" w:hAnsiTheme="majorHAnsi" w:cs="InterstateLight"/>
          <w:lang w:val="de-DE"/>
        </w:rPr>
      </w:pPr>
    </w:p>
    <w:p w:rsidR="00E17ECD" w:rsidRDefault="00EF01C4" w:rsidP="00106FCC">
      <w:pPr>
        <w:shd w:val="clear" w:color="auto" w:fill="FFFFFF"/>
        <w:spacing w:after="0" w:line="300" w:lineRule="exact"/>
        <w:textAlignment w:val="baseline"/>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Nâzım</w:t>
      </w:r>
      <w:proofErr w:type="spellEnd"/>
      <w:r w:rsidRPr="00EF01C4">
        <w:rPr>
          <w:rFonts w:asciiTheme="majorHAnsi" w:eastAsia="Calibri" w:hAnsiTheme="majorHAnsi" w:cs="InterstateLight"/>
          <w:lang w:val="de-DE"/>
        </w:rPr>
        <w:t xml:space="preserve"> Hikmet </w:t>
      </w:r>
      <w:proofErr w:type="spellStart"/>
      <w:r w:rsidRPr="00EF01C4">
        <w:rPr>
          <w:rFonts w:asciiTheme="majorHAnsi" w:eastAsia="Calibri" w:hAnsiTheme="majorHAnsi" w:cs="InterstateLight"/>
          <w:lang w:val="de-DE"/>
        </w:rPr>
        <w:t>Kültür</w:t>
      </w:r>
      <w:proofErr w:type="spellEnd"/>
      <w:r w:rsidRPr="00EF01C4">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ve</w:t>
      </w:r>
      <w:proofErr w:type="spellEnd"/>
      <w:r w:rsidRPr="00EF01C4">
        <w:rPr>
          <w:rFonts w:asciiTheme="majorHAnsi" w:eastAsia="Calibri" w:hAnsiTheme="majorHAnsi" w:cs="InterstateLight"/>
          <w:lang w:val="de-DE"/>
        </w:rPr>
        <w:t xml:space="preserve"> Sanat Araştırma Merkezi, Nâzım Hikmet’in anısını yaşatmak, arşivini ve bilgi-belge merkezini oluşturmak, eserlerini ve çok yönlü kimliğini kamusal alana açmak ve şairin Türkiye’de edebiyata, sanat ve kültür politikalarına yaptığı katkıları </w:t>
      </w:r>
      <w:proofErr w:type="spellStart"/>
      <w:r w:rsidRPr="00EF01C4">
        <w:rPr>
          <w:rFonts w:asciiTheme="majorHAnsi" w:eastAsia="Calibri" w:hAnsiTheme="majorHAnsi" w:cs="InterstateLight"/>
          <w:lang w:val="de-DE"/>
        </w:rPr>
        <w:t>çok</w:t>
      </w:r>
      <w:proofErr w:type="spellEnd"/>
      <w:r w:rsidRPr="00EF01C4">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boyutlu</w:t>
      </w:r>
      <w:proofErr w:type="spellEnd"/>
      <w:r w:rsidRPr="00EF01C4">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bir</w:t>
      </w:r>
      <w:proofErr w:type="spellEnd"/>
      <w:r w:rsidRPr="00EF01C4">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biçimde</w:t>
      </w:r>
      <w:proofErr w:type="spellEnd"/>
      <w:r w:rsidRPr="00EF01C4">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değerlendirmek</w:t>
      </w:r>
      <w:proofErr w:type="spellEnd"/>
      <w:r w:rsidRPr="00EF01C4">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amacıyla</w:t>
      </w:r>
      <w:proofErr w:type="spellEnd"/>
      <w:r w:rsidRPr="00EF01C4">
        <w:rPr>
          <w:rFonts w:asciiTheme="majorHAnsi" w:eastAsia="Calibri" w:hAnsiTheme="majorHAnsi" w:cs="InterstateLight"/>
          <w:lang w:val="de-DE"/>
        </w:rPr>
        <w:t xml:space="preserve"> </w:t>
      </w:r>
      <w:proofErr w:type="spellStart"/>
      <w:r w:rsidRPr="00EF01C4">
        <w:rPr>
          <w:rFonts w:asciiTheme="majorHAnsi" w:eastAsia="Calibri" w:hAnsiTheme="majorHAnsi" w:cs="InterstateLight"/>
          <w:lang w:val="de-DE"/>
        </w:rPr>
        <w:t>kurulmuştur</w:t>
      </w:r>
      <w:proofErr w:type="spellEnd"/>
      <w:r w:rsidRPr="00EF01C4">
        <w:rPr>
          <w:rFonts w:asciiTheme="majorHAnsi" w:eastAsia="Calibri" w:hAnsiTheme="majorHAnsi" w:cs="InterstateLight"/>
          <w:lang w:val="de-DE"/>
        </w:rPr>
        <w:t>.</w:t>
      </w:r>
    </w:p>
    <w:p w:rsidR="00EF01C4" w:rsidRPr="00EF01C4" w:rsidRDefault="00EF01C4" w:rsidP="00106FCC">
      <w:pPr>
        <w:shd w:val="clear" w:color="auto" w:fill="FFFFFF"/>
        <w:spacing w:after="0" w:line="300" w:lineRule="exact"/>
        <w:textAlignment w:val="baseline"/>
        <w:rPr>
          <w:rFonts w:asciiTheme="majorHAnsi" w:eastAsia="Calibri" w:hAnsiTheme="majorHAnsi" w:cs="InterstateLight"/>
          <w:lang w:val="de-DE"/>
        </w:rPr>
      </w:pPr>
    </w:p>
    <w:p w:rsidR="00220BAD" w:rsidRDefault="00522364" w:rsidP="00106FCC">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A430CE" w:rsidRPr="00A430CE" w:rsidRDefault="00A430CE" w:rsidP="00106FCC">
      <w:pPr>
        <w:spacing w:after="0" w:line="300" w:lineRule="exact"/>
        <w:rPr>
          <w:rFonts w:ascii="Cambria" w:eastAsia="Calibri" w:hAnsi="Cambria" w:cs="Times New Roman"/>
          <w:b/>
          <w:color w:val="365F91" w:themeColor="accent1" w:themeShade="BF"/>
          <w:sz w:val="28"/>
          <w:szCs w:val="28"/>
          <w:lang w:eastAsia="tr-TR"/>
        </w:rPr>
      </w:pPr>
    </w:p>
    <w:p w:rsidR="00EF01C4" w:rsidRDefault="00787477" w:rsidP="00106FCC">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F01C4" w:rsidRPr="00EF01C4">
        <w:rPr>
          <w:rFonts w:asciiTheme="majorHAnsi" w:eastAsia="Calibri" w:hAnsiTheme="majorHAnsi" w:cs="InterstateLight"/>
          <w:lang w:val="de-DE"/>
        </w:rPr>
        <w:t xml:space="preserve">Merkezin bir diğer önemli misyonu da Türkiye’nin kültür ve sanat birikimi hakkında yapılacak özgün çalışmaları desteklemektir. Bu doğrultuda merkezin hedefleri arasında edebiyat, yakın tarih, toplumbilim alanlarında araştırma projeleri yürütmek, konferanslar, atölyeler ve </w:t>
      </w:r>
      <w:proofErr w:type="spellStart"/>
      <w:r w:rsidR="00EF01C4" w:rsidRPr="00EF01C4">
        <w:rPr>
          <w:rFonts w:asciiTheme="majorHAnsi" w:eastAsia="Calibri" w:hAnsiTheme="majorHAnsi" w:cs="InterstateLight"/>
          <w:lang w:val="de-DE"/>
        </w:rPr>
        <w:t>eğitim</w:t>
      </w:r>
      <w:proofErr w:type="spellEnd"/>
      <w:r w:rsidR="00EF01C4" w:rsidRPr="00EF01C4">
        <w:rPr>
          <w:rFonts w:asciiTheme="majorHAnsi" w:eastAsia="Calibri" w:hAnsiTheme="majorHAnsi" w:cs="InterstateLight"/>
          <w:lang w:val="de-DE"/>
        </w:rPr>
        <w:t xml:space="preserve"> </w:t>
      </w:r>
      <w:proofErr w:type="spellStart"/>
      <w:r w:rsidR="00EF01C4" w:rsidRPr="00EF01C4">
        <w:rPr>
          <w:rFonts w:asciiTheme="majorHAnsi" w:eastAsia="Calibri" w:hAnsiTheme="majorHAnsi" w:cs="InterstateLight"/>
          <w:lang w:val="de-DE"/>
        </w:rPr>
        <w:t>programları</w:t>
      </w:r>
      <w:proofErr w:type="spellEnd"/>
      <w:r w:rsidR="00EF01C4" w:rsidRPr="00EF01C4">
        <w:rPr>
          <w:rFonts w:asciiTheme="majorHAnsi" w:eastAsia="Calibri" w:hAnsiTheme="majorHAnsi" w:cs="InterstateLight"/>
          <w:lang w:val="de-DE"/>
        </w:rPr>
        <w:t xml:space="preserve"> </w:t>
      </w:r>
      <w:proofErr w:type="spellStart"/>
      <w:r w:rsidR="00EF01C4" w:rsidRPr="00EF01C4">
        <w:rPr>
          <w:rFonts w:asciiTheme="majorHAnsi" w:eastAsia="Calibri" w:hAnsiTheme="majorHAnsi" w:cs="InterstateLight"/>
          <w:lang w:val="de-DE"/>
        </w:rPr>
        <w:t>düzenlemek</w:t>
      </w:r>
      <w:proofErr w:type="spellEnd"/>
      <w:r w:rsidR="00EF01C4" w:rsidRPr="00EF01C4">
        <w:rPr>
          <w:rFonts w:asciiTheme="majorHAnsi" w:eastAsia="Calibri" w:hAnsiTheme="majorHAnsi" w:cs="InterstateLight"/>
          <w:lang w:val="de-DE"/>
        </w:rPr>
        <w:t xml:space="preserve"> </w:t>
      </w:r>
      <w:proofErr w:type="spellStart"/>
      <w:r w:rsidR="00EF01C4" w:rsidRPr="00EF01C4">
        <w:rPr>
          <w:rFonts w:asciiTheme="majorHAnsi" w:eastAsia="Calibri" w:hAnsiTheme="majorHAnsi" w:cs="InterstateLight"/>
          <w:lang w:val="de-DE"/>
        </w:rPr>
        <w:t>bulunmaktadır</w:t>
      </w:r>
      <w:proofErr w:type="spellEnd"/>
      <w:r w:rsidR="00EF01C4" w:rsidRPr="00EF01C4">
        <w:rPr>
          <w:rFonts w:asciiTheme="majorHAnsi" w:eastAsia="Calibri" w:hAnsiTheme="majorHAnsi" w:cs="InterstateLight"/>
          <w:lang w:val="de-DE"/>
        </w:rPr>
        <w:t>.</w:t>
      </w:r>
    </w:p>
    <w:p w:rsidR="00A430CE" w:rsidRPr="00A430CE" w:rsidRDefault="00A430CE" w:rsidP="00106FCC">
      <w:pPr>
        <w:spacing w:after="0" w:line="300" w:lineRule="exact"/>
        <w:rPr>
          <w:rFonts w:ascii="Cambria" w:eastAsia="Calibri" w:hAnsi="Cambria" w:cs="Times New Roman"/>
          <w:b/>
          <w:color w:val="365F91" w:themeColor="accent1" w:themeShade="BF"/>
          <w:sz w:val="28"/>
          <w:szCs w:val="28"/>
          <w:lang w:eastAsia="tr-TR"/>
        </w:rPr>
      </w:pPr>
    </w:p>
    <w:p w:rsidR="00A430CE" w:rsidRPr="00A430CE" w:rsidRDefault="00A430CE" w:rsidP="00A430CE">
      <w:pPr>
        <w:spacing w:after="0" w:line="36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A430CE">
        <w:rPr>
          <w:rFonts w:ascii="Cambria" w:eastAsia="Calibri" w:hAnsi="Cambria" w:cs="Times New Roman"/>
          <w:b/>
          <w:color w:val="365F91" w:themeColor="accent1" w:themeShade="BF"/>
          <w:sz w:val="28"/>
          <w:szCs w:val="28"/>
          <w:lang w:eastAsia="tr-TR"/>
        </w:rPr>
        <w:t>MERKEZİN TEMEL POLİTİKA VE ÖNCELİKLERİ</w:t>
      </w:r>
    </w:p>
    <w:p w:rsidR="00A430CE" w:rsidRDefault="00A430CE" w:rsidP="00A430CE">
      <w:pPr>
        <w:rPr>
          <w:rFonts w:ascii="Trebuchet MS" w:hAnsi="Trebuchet MS"/>
          <w:b/>
          <w:sz w:val="20"/>
          <w:szCs w:val="20"/>
        </w:rPr>
      </w:pPr>
      <w:r>
        <w:rPr>
          <w:rFonts w:asciiTheme="majorHAnsi" w:eastAsia="Calibri" w:hAnsiTheme="majorHAnsi" w:cs="InterstateLight"/>
          <w:lang w:val="de-DE"/>
        </w:rPr>
        <w:t xml:space="preserve">          </w:t>
      </w:r>
      <w:proofErr w:type="spellStart"/>
      <w:r w:rsidRPr="00A430CE">
        <w:rPr>
          <w:rFonts w:asciiTheme="majorHAnsi" w:eastAsia="Calibri" w:hAnsiTheme="majorHAnsi" w:cs="InterstateLight"/>
          <w:lang w:val="de-DE"/>
        </w:rPr>
        <w:t>Arşiv</w:t>
      </w:r>
      <w:proofErr w:type="spellEnd"/>
      <w:r w:rsidRPr="00A430CE">
        <w:rPr>
          <w:rFonts w:asciiTheme="majorHAnsi" w:eastAsia="Calibri" w:hAnsiTheme="majorHAnsi" w:cs="InterstateLight"/>
          <w:lang w:val="de-DE"/>
        </w:rPr>
        <w:t xml:space="preserve"> </w:t>
      </w:r>
      <w:proofErr w:type="spellStart"/>
      <w:r w:rsidRPr="00A430CE">
        <w:rPr>
          <w:rFonts w:asciiTheme="majorHAnsi" w:eastAsia="Calibri" w:hAnsiTheme="majorHAnsi" w:cs="InterstateLight"/>
          <w:lang w:val="de-DE"/>
        </w:rPr>
        <w:t>ve</w:t>
      </w:r>
      <w:proofErr w:type="spellEnd"/>
      <w:r w:rsidRPr="00A430CE">
        <w:rPr>
          <w:rFonts w:asciiTheme="majorHAnsi" w:eastAsia="Calibri" w:hAnsiTheme="majorHAnsi" w:cs="InterstateLight"/>
          <w:lang w:val="de-DE"/>
        </w:rPr>
        <w:t xml:space="preserve"> </w:t>
      </w:r>
      <w:proofErr w:type="spellStart"/>
      <w:r w:rsidRPr="00A430CE">
        <w:rPr>
          <w:rFonts w:asciiTheme="majorHAnsi" w:eastAsia="Calibri" w:hAnsiTheme="majorHAnsi" w:cs="InterstateLight"/>
          <w:lang w:val="de-DE"/>
        </w:rPr>
        <w:t>sözlü</w:t>
      </w:r>
      <w:proofErr w:type="spellEnd"/>
      <w:r w:rsidRPr="00A430CE">
        <w:rPr>
          <w:rFonts w:asciiTheme="majorHAnsi" w:eastAsia="Calibri" w:hAnsiTheme="majorHAnsi" w:cs="InterstateLight"/>
          <w:lang w:val="de-DE"/>
        </w:rPr>
        <w:t xml:space="preserve"> </w:t>
      </w:r>
      <w:proofErr w:type="spellStart"/>
      <w:r w:rsidRPr="00A430CE">
        <w:rPr>
          <w:rFonts w:asciiTheme="majorHAnsi" w:eastAsia="Calibri" w:hAnsiTheme="majorHAnsi" w:cs="InterstateLight"/>
          <w:lang w:val="de-DE"/>
        </w:rPr>
        <w:t>tarih</w:t>
      </w:r>
      <w:proofErr w:type="spellEnd"/>
      <w:r w:rsidRPr="00A430CE">
        <w:rPr>
          <w:rFonts w:asciiTheme="majorHAnsi" w:eastAsia="Calibri" w:hAnsiTheme="majorHAnsi" w:cs="InterstateLight"/>
          <w:lang w:val="de-DE"/>
        </w:rPr>
        <w:t xml:space="preserve"> çalışmaları yürütmek, eğitim programları ve ücretsiz etkinlikler düzenlemek, sosyal ve beşeri bilimler alanlarında yenilikçi çalışmaları teşvik etmek</w:t>
      </w:r>
      <w:r>
        <w:rPr>
          <w:rFonts w:ascii="Trebuchet MS" w:hAnsi="Trebuchet MS"/>
          <w:b/>
          <w:sz w:val="20"/>
          <w:szCs w:val="20"/>
        </w:rPr>
        <w:t>.</w:t>
      </w:r>
    </w:p>
    <w:p w:rsidR="00217925" w:rsidRDefault="00217925" w:rsidP="00106FCC">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A430CE">
        <w:rPr>
          <w:rFonts w:ascii="Cambria" w:eastAsia="Calibri" w:hAnsi="Cambria" w:cs="Times New Roman"/>
          <w:b/>
          <w:color w:val="365F91" w:themeColor="accent1" w:themeShade="BF"/>
          <w:sz w:val="28"/>
          <w:szCs w:val="28"/>
          <w:lang w:eastAsia="tr-TR"/>
        </w:rPr>
        <w:t>V</w:t>
      </w:r>
      <w:r w:rsidRPr="007B03B1">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 xml:space="preserve">MERKEZ TARAFINDAN DÜZENLENEN </w:t>
      </w:r>
      <w:r w:rsidR="00521E49">
        <w:rPr>
          <w:rFonts w:ascii="Cambria" w:eastAsia="Calibri" w:hAnsi="Cambria" w:cs="Times New Roman"/>
          <w:b/>
          <w:color w:val="365F91" w:themeColor="accent1" w:themeShade="BF"/>
          <w:sz w:val="28"/>
          <w:szCs w:val="28"/>
          <w:lang w:eastAsia="tr-TR"/>
        </w:rPr>
        <w:t xml:space="preserve">BİLİMSEL </w:t>
      </w:r>
      <w:r>
        <w:rPr>
          <w:rFonts w:ascii="Cambria" w:eastAsia="Calibri" w:hAnsi="Cambria" w:cs="Times New Roman"/>
          <w:b/>
          <w:color w:val="365F91" w:themeColor="accent1" w:themeShade="BF"/>
          <w:sz w:val="28"/>
          <w:szCs w:val="28"/>
          <w:lang w:eastAsia="tr-TR"/>
        </w:rPr>
        <w:t>TOPLANTILAR</w:t>
      </w:r>
    </w:p>
    <w:p w:rsidR="00521E49" w:rsidRDefault="00521E49" w:rsidP="00106FCC">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p>
    <w:p w:rsidR="00521E49" w:rsidRPr="00633FF6" w:rsidRDefault="00521E49"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sidR="00633FF6">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007044F2" w:rsidRPr="007044F2">
        <w:rPr>
          <w:rFonts w:ascii="Cambria" w:eastAsia="Calibri" w:hAnsi="Cambria" w:cs="Times New Roman"/>
          <w:b/>
          <w:color w:val="365F91" w:themeColor="accent1" w:themeShade="BF"/>
          <w:lang w:eastAsia="tr-TR"/>
        </w:rPr>
        <w:t>Nâzım</w:t>
      </w:r>
      <w:proofErr w:type="spellEnd"/>
      <w:r w:rsidR="007044F2" w:rsidRPr="007044F2">
        <w:rPr>
          <w:rFonts w:ascii="Cambria" w:eastAsia="Calibri" w:hAnsi="Cambria" w:cs="Times New Roman"/>
          <w:b/>
          <w:color w:val="365F91" w:themeColor="accent1" w:themeShade="BF"/>
          <w:lang w:eastAsia="tr-TR"/>
        </w:rPr>
        <w:t xml:space="preserve"> </w:t>
      </w:r>
      <w:proofErr w:type="spellStart"/>
      <w:r w:rsidR="007044F2" w:rsidRPr="007044F2">
        <w:rPr>
          <w:rFonts w:ascii="Cambria" w:eastAsia="Calibri" w:hAnsi="Cambria" w:cs="Times New Roman"/>
          <w:b/>
          <w:color w:val="365F91" w:themeColor="accent1" w:themeShade="BF"/>
          <w:lang w:eastAsia="tr-TR"/>
        </w:rPr>
        <w:t>Hikmet'in</w:t>
      </w:r>
      <w:proofErr w:type="spellEnd"/>
      <w:r w:rsidR="007044F2" w:rsidRPr="007044F2">
        <w:rPr>
          <w:rFonts w:ascii="Cambria" w:eastAsia="Calibri" w:hAnsi="Cambria" w:cs="Times New Roman"/>
          <w:b/>
          <w:color w:val="365F91" w:themeColor="accent1" w:themeShade="BF"/>
          <w:lang w:eastAsia="tr-TR"/>
        </w:rPr>
        <w:t xml:space="preserve"> </w:t>
      </w:r>
      <w:proofErr w:type="spellStart"/>
      <w:r w:rsidR="007044F2" w:rsidRPr="007044F2">
        <w:rPr>
          <w:rFonts w:ascii="Cambria" w:eastAsia="Calibri" w:hAnsi="Cambria" w:cs="Times New Roman"/>
          <w:b/>
          <w:color w:val="365F91" w:themeColor="accent1" w:themeShade="BF"/>
          <w:lang w:eastAsia="tr-TR"/>
        </w:rPr>
        <w:t>Döneminde</w:t>
      </w:r>
      <w:proofErr w:type="spellEnd"/>
      <w:r w:rsidR="007044F2" w:rsidRPr="007044F2">
        <w:rPr>
          <w:rFonts w:ascii="Cambria" w:eastAsia="Calibri" w:hAnsi="Cambria" w:cs="Times New Roman"/>
          <w:b/>
          <w:color w:val="365F91" w:themeColor="accent1" w:themeShade="BF"/>
          <w:lang w:eastAsia="tr-TR"/>
        </w:rPr>
        <w:t xml:space="preserve"> </w:t>
      </w:r>
      <w:proofErr w:type="spellStart"/>
      <w:r w:rsidR="007044F2" w:rsidRPr="007044F2">
        <w:rPr>
          <w:rFonts w:ascii="Cambria" w:eastAsia="Calibri" w:hAnsi="Cambria" w:cs="Times New Roman"/>
          <w:b/>
          <w:color w:val="365F91" w:themeColor="accent1" w:themeShade="BF"/>
          <w:lang w:eastAsia="tr-TR"/>
        </w:rPr>
        <w:t>Sanat</w:t>
      </w:r>
      <w:proofErr w:type="spellEnd"/>
    </w:p>
    <w:p w:rsidR="00521E49" w:rsidRPr="006E0678" w:rsidRDefault="00521E49"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sidR="00633FF6">
        <w:rPr>
          <w:rFonts w:asciiTheme="majorHAnsi" w:eastAsia="Calibri" w:hAnsiTheme="majorHAnsi" w:cs="InterstateLight"/>
          <w:b/>
          <w:color w:val="6E6F71"/>
          <w:lang w:val="de-DE"/>
        </w:rPr>
        <w:tab/>
        <w:t xml:space="preserve">: </w:t>
      </w:r>
      <w:r w:rsidR="007044F2" w:rsidRPr="007044F2">
        <w:rPr>
          <w:rFonts w:asciiTheme="majorHAnsi" w:eastAsia="Calibri" w:hAnsiTheme="majorHAnsi" w:cs="InterstateLight"/>
          <w:lang w:val="de-DE"/>
        </w:rPr>
        <w:t xml:space="preserve">Murat </w:t>
      </w:r>
      <w:proofErr w:type="spellStart"/>
      <w:r w:rsidR="007044F2" w:rsidRPr="007044F2">
        <w:rPr>
          <w:rFonts w:asciiTheme="majorHAnsi" w:eastAsia="Calibri" w:hAnsiTheme="majorHAnsi" w:cs="InterstateLight"/>
          <w:lang w:val="de-DE"/>
        </w:rPr>
        <w:t>Gülsoy</w:t>
      </w:r>
      <w:proofErr w:type="spellEnd"/>
      <w:r w:rsidR="007044F2" w:rsidRPr="007044F2">
        <w:rPr>
          <w:rFonts w:asciiTheme="majorHAnsi" w:eastAsia="Calibri" w:hAnsiTheme="majorHAnsi" w:cs="InterstateLight"/>
          <w:lang w:val="de-DE"/>
        </w:rPr>
        <w:t xml:space="preserve">, Ahmet Ersoy, </w:t>
      </w:r>
      <w:proofErr w:type="spellStart"/>
      <w:r w:rsidR="007044F2" w:rsidRPr="007044F2">
        <w:rPr>
          <w:rFonts w:asciiTheme="majorHAnsi" w:eastAsia="Calibri" w:hAnsiTheme="majorHAnsi" w:cs="InterstateLight"/>
          <w:lang w:val="de-DE"/>
        </w:rPr>
        <w:t>Buket</w:t>
      </w:r>
      <w:proofErr w:type="spellEnd"/>
      <w:r w:rsidR="007044F2" w:rsidRPr="007044F2">
        <w:rPr>
          <w:rFonts w:asciiTheme="majorHAnsi" w:eastAsia="Calibri" w:hAnsiTheme="majorHAnsi" w:cs="InterstateLight"/>
          <w:lang w:val="de-DE"/>
        </w:rPr>
        <w:t xml:space="preserve"> </w:t>
      </w:r>
      <w:proofErr w:type="spellStart"/>
      <w:r w:rsidR="007044F2" w:rsidRPr="007044F2">
        <w:rPr>
          <w:rFonts w:asciiTheme="majorHAnsi" w:eastAsia="Calibri" w:hAnsiTheme="majorHAnsi" w:cs="InterstateLight"/>
          <w:lang w:val="de-DE"/>
        </w:rPr>
        <w:t>Okucu</w:t>
      </w:r>
      <w:proofErr w:type="spellEnd"/>
    </w:p>
    <w:p w:rsidR="00521E49" w:rsidRPr="006E0678" w:rsidRDefault="00521E49" w:rsidP="00106FCC">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003918B4" w:rsidRPr="003918B4">
        <w:rPr>
          <w:rFonts w:asciiTheme="majorHAnsi" w:eastAsia="Calibri" w:hAnsiTheme="majorHAnsi" w:cs="InterstateLight"/>
          <w:lang w:val="de-DE"/>
        </w:rPr>
        <w:t>1</w:t>
      </w:r>
      <w:r w:rsidR="007044F2">
        <w:rPr>
          <w:rFonts w:asciiTheme="majorHAnsi" w:eastAsia="Calibri" w:hAnsiTheme="majorHAnsi" w:cs="InterstateLight"/>
          <w:lang w:val="de-DE"/>
        </w:rPr>
        <w:t>5</w:t>
      </w:r>
      <w:r w:rsidR="003918B4" w:rsidRPr="003918B4">
        <w:rPr>
          <w:rFonts w:asciiTheme="majorHAnsi" w:eastAsia="Calibri" w:hAnsiTheme="majorHAnsi" w:cs="InterstateLight"/>
          <w:lang w:val="de-DE"/>
        </w:rPr>
        <w:t xml:space="preserve"> </w:t>
      </w:r>
      <w:proofErr w:type="spellStart"/>
      <w:r w:rsidR="003918B4" w:rsidRPr="003918B4">
        <w:rPr>
          <w:rFonts w:asciiTheme="majorHAnsi" w:eastAsia="Calibri" w:hAnsiTheme="majorHAnsi" w:cs="InterstateLight"/>
          <w:lang w:val="de-DE"/>
        </w:rPr>
        <w:t>Ocak</w:t>
      </w:r>
      <w:proofErr w:type="spellEnd"/>
      <w:r w:rsidR="003918B4" w:rsidRPr="003918B4">
        <w:rPr>
          <w:rFonts w:asciiTheme="majorHAnsi" w:eastAsia="Calibri" w:hAnsiTheme="majorHAnsi" w:cs="InterstateLight"/>
          <w:lang w:val="de-DE"/>
        </w:rPr>
        <w:t xml:space="preserve"> 2017</w:t>
      </w:r>
    </w:p>
    <w:p w:rsidR="00521E49" w:rsidRPr="006E0678" w:rsidRDefault="00521E49" w:rsidP="00106FCC">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521E49" w:rsidRPr="006E0678" w:rsidRDefault="00521E49" w:rsidP="00106FCC">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sidR="007044F2">
        <w:rPr>
          <w:rFonts w:asciiTheme="majorHAnsi" w:eastAsia="Calibri" w:hAnsiTheme="majorHAnsi" w:cs="InterstateLight"/>
          <w:lang w:val="de-DE"/>
        </w:rPr>
        <w:t>15</w:t>
      </w:r>
      <w:r w:rsidR="003918B4">
        <w:rPr>
          <w:rFonts w:asciiTheme="majorHAnsi" w:eastAsia="Calibri" w:hAnsiTheme="majorHAnsi" w:cs="InterstateLight"/>
          <w:lang w:val="de-DE"/>
        </w:rPr>
        <w:t>0</w:t>
      </w:r>
    </w:p>
    <w:p w:rsidR="00521E49" w:rsidRPr="006E0678" w:rsidRDefault="00521E49" w:rsidP="00106FCC">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sidR="003918B4">
        <w:rPr>
          <w:rFonts w:asciiTheme="majorHAnsi" w:eastAsia="Calibri" w:hAnsiTheme="majorHAnsi" w:cs="InterstateLight"/>
          <w:lang w:val="de-DE"/>
        </w:rPr>
        <w:t>5</w:t>
      </w:r>
    </w:p>
    <w:p w:rsidR="006A0990" w:rsidRDefault="006A0990" w:rsidP="00106FCC">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7044F2" w:rsidRPr="00633FF6" w:rsidRDefault="007044F2"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Diyaloglar</w:t>
      </w:r>
      <w:proofErr w:type="spellEnd"/>
      <w:r w:rsidRPr="007044F2">
        <w:rPr>
          <w:rFonts w:ascii="Cambria" w:eastAsia="Calibri" w:hAnsi="Cambria" w:cs="Times New Roman"/>
          <w:b/>
          <w:color w:val="365F91" w:themeColor="accent1" w:themeShade="BF"/>
          <w:lang w:eastAsia="tr-TR"/>
        </w:rPr>
        <w:t xml:space="preserve">: Eve </w:t>
      </w:r>
      <w:proofErr w:type="spellStart"/>
      <w:r w:rsidRPr="007044F2">
        <w:rPr>
          <w:rFonts w:ascii="Cambria" w:eastAsia="Calibri" w:hAnsi="Cambria" w:cs="Times New Roman"/>
          <w:b/>
          <w:color w:val="365F91" w:themeColor="accent1" w:themeShade="BF"/>
          <w:lang w:eastAsia="tr-TR"/>
        </w:rPr>
        <w:t>Dönmenin</w:t>
      </w:r>
      <w:proofErr w:type="spellEnd"/>
      <w:r w:rsidRPr="007044F2">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Yolları</w:t>
      </w:r>
      <w:proofErr w:type="spellEnd"/>
      <w:r w:rsidRPr="007044F2">
        <w:rPr>
          <w:rFonts w:ascii="Cambria" w:eastAsia="Calibri" w:hAnsi="Cambria" w:cs="Times New Roman"/>
          <w:b/>
          <w:color w:val="365F91" w:themeColor="accent1" w:themeShade="BF"/>
          <w:lang w:eastAsia="tr-TR"/>
        </w:rPr>
        <w:t xml:space="preserve">, Alejandro </w:t>
      </w:r>
      <w:proofErr w:type="spellStart"/>
      <w:r w:rsidRPr="007044F2">
        <w:rPr>
          <w:rFonts w:ascii="Cambria" w:eastAsia="Calibri" w:hAnsi="Cambria" w:cs="Times New Roman"/>
          <w:b/>
          <w:color w:val="365F91" w:themeColor="accent1" w:themeShade="BF"/>
          <w:lang w:eastAsia="tr-TR"/>
        </w:rPr>
        <w:t>Zambra</w:t>
      </w:r>
      <w:proofErr w:type="spellEnd"/>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Ayfer </w:t>
      </w:r>
      <w:proofErr w:type="spellStart"/>
      <w:r w:rsidRPr="007044F2">
        <w:rPr>
          <w:rFonts w:asciiTheme="majorHAnsi" w:eastAsia="Calibri" w:hAnsiTheme="majorHAnsi" w:cs="InterstateLight"/>
          <w:lang w:val="de-DE"/>
        </w:rPr>
        <w:t>Tunç</w:t>
      </w:r>
      <w:proofErr w:type="spellEnd"/>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Pr="003918B4">
        <w:rPr>
          <w:rFonts w:asciiTheme="majorHAnsi" w:eastAsia="Calibri" w:hAnsiTheme="majorHAnsi" w:cs="InterstateLight"/>
          <w:lang w:val="de-DE"/>
        </w:rPr>
        <w:t>1</w:t>
      </w:r>
      <w:r>
        <w:rPr>
          <w:rFonts w:asciiTheme="majorHAnsi" w:eastAsia="Calibri" w:hAnsiTheme="majorHAnsi" w:cs="InterstateLight"/>
          <w:lang w:val="de-DE"/>
        </w:rPr>
        <w:t>6</w:t>
      </w:r>
      <w:r w:rsidRPr="003918B4">
        <w:rPr>
          <w:rFonts w:asciiTheme="majorHAnsi" w:eastAsia="Calibri" w:hAnsiTheme="majorHAnsi" w:cs="InterstateLight"/>
          <w:lang w:val="de-DE"/>
        </w:rPr>
        <w:t xml:space="preserve"> </w:t>
      </w:r>
      <w:proofErr w:type="spellStart"/>
      <w:r w:rsidRPr="003918B4">
        <w:rPr>
          <w:rFonts w:asciiTheme="majorHAnsi" w:eastAsia="Calibri" w:hAnsiTheme="majorHAnsi" w:cs="InterstateLight"/>
          <w:lang w:val="de-DE"/>
        </w:rPr>
        <w:t>Ocak</w:t>
      </w:r>
      <w:proofErr w:type="spellEnd"/>
      <w:r w:rsidRPr="003918B4">
        <w:rPr>
          <w:rFonts w:asciiTheme="majorHAnsi" w:eastAsia="Calibri" w:hAnsiTheme="majorHAnsi" w:cs="InterstateLight"/>
          <w:lang w:val="de-DE"/>
        </w:rPr>
        <w:t xml:space="preserve"> 2017</w:t>
      </w:r>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Saint-Michel </w:t>
      </w:r>
      <w:proofErr w:type="spellStart"/>
      <w:r w:rsidRPr="007044F2">
        <w:rPr>
          <w:rFonts w:asciiTheme="majorHAnsi" w:eastAsia="Calibri" w:hAnsiTheme="majorHAnsi" w:cs="InterstateLight"/>
          <w:lang w:val="de-DE"/>
        </w:rPr>
        <w:t>Lisesi</w:t>
      </w:r>
      <w:proofErr w:type="spellEnd"/>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150</w:t>
      </w:r>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Pr>
          <w:rFonts w:asciiTheme="majorHAnsi" w:eastAsia="Calibri" w:hAnsiTheme="majorHAnsi" w:cs="InterstateLight"/>
          <w:lang w:val="de-DE"/>
        </w:rPr>
        <w:t>1</w:t>
      </w:r>
    </w:p>
    <w:p w:rsidR="007044F2" w:rsidRPr="007044F2" w:rsidRDefault="007044F2" w:rsidP="007044F2">
      <w:pPr>
        <w:pStyle w:val="Yayn1"/>
        <w:widowControl/>
        <w:spacing w:line="240" w:lineRule="atLeast"/>
        <w:ind w:left="0" w:firstLine="0"/>
        <w:rPr>
          <w:rFonts w:asciiTheme="majorHAnsi" w:eastAsia="Calibri" w:hAnsiTheme="majorHAnsi" w:cs="InterstateLight"/>
          <w:b w:val="0"/>
          <w:sz w:val="22"/>
          <w:szCs w:val="22"/>
          <w:lang w:val="de-DE" w:eastAsia="en-US"/>
        </w:rPr>
      </w:pPr>
    </w:p>
    <w:p w:rsidR="007044F2" w:rsidRPr="00633FF6" w:rsidRDefault="007044F2"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r w:rsidRPr="007044F2">
        <w:rPr>
          <w:rFonts w:ascii="Cambria" w:eastAsia="Calibri" w:hAnsi="Cambria" w:cs="Times New Roman"/>
          <w:b/>
          <w:color w:val="365F91" w:themeColor="accent1" w:themeShade="BF"/>
          <w:lang w:eastAsia="tr-TR"/>
        </w:rPr>
        <w:t xml:space="preserve">Arif </w:t>
      </w:r>
      <w:proofErr w:type="spellStart"/>
      <w:r w:rsidRPr="007044F2">
        <w:rPr>
          <w:rFonts w:ascii="Cambria" w:eastAsia="Calibri" w:hAnsi="Cambria" w:cs="Times New Roman"/>
          <w:b/>
          <w:color w:val="365F91" w:themeColor="accent1" w:themeShade="BF"/>
          <w:lang w:eastAsia="tr-TR"/>
        </w:rPr>
        <w:t>Dirlik</w:t>
      </w:r>
      <w:proofErr w:type="spellEnd"/>
      <w:r w:rsidRPr="007044F2">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Anması</w:t>
      </w:r>
      <w:proofErr w:type="spellEnd"/>
    </w:p>
    <w:p w:rsidR="007044F2"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proofErr w:type="spellStart"/>
      <w:r w:rsidRPr="007044F2">
        <w:rPr>
          <w:rFonts w:asciiTheme="majorHAnsi" w:eastAsia="Calibri" w:hAnsiTheme="majorHAnsi" w:cs="InterstateLight"/>
          <w:lang w:val="de-DE"/>
        </w:rPr>
        <w:t>Selçuk</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Esenbel</w:t>
      </w:r>
      <w:proofErr w:type="spellEnd"/>
      <w:r w:rsidRPr="007044F2">
        <w:rPr>
          <w:rFonts w:asciiTheme="majorHAnsi" w:eastAsia="Calibri" w:hAnsiTheme="majorHAnsi" w:cs="InterstateLight"/>
          <w:lang w:val="de-DE"/>
        </w:rPr>
        <w:t xml:space="preserve">, Halim Kara, </w:t>
      </w:r>
      <w:proofErr w:type="spellStart"/>
      <w:r w:rsidRPr="007044F2">
        <w:rPr>
          <w:rFonts w:asciiTheme="majorHAnsi" w:eastAsia="Calibri" w:hAnsiTheme="majorHAnsi" w:cs="InterstateLight"/>
          <w:lang w:val="de-DE"/>
        </w:rPr>
        <w:t>Çağlar</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Keyder</w:t>
      </w:r>
      <w:proofErr w:type="spellEnd"/>
      <w:r w:rsidRPr="007044F2">
        <w:rPr>
          <w:rFonts w:asciiTheme="majorHAnsi" w:eastAsia="Calibri" w:hAnsiTheme="majorHAnsi" w:cs="InterstateLight"/>
          <w:lang w:val="de-DE"/>
        </w:rPr>
        <w:t xml:space="preserve">, Zafer Toprak </w:t>
      </w:r>
      <w:proofErr w:type="spellStart"/>
      <w:r w:rsidRPr="007044F2">
        <w:rPr>
          <w:rFonts w:asciiTheme="majorHAnsi" w:eastAsia="Calibri" w:hAnsiTheme="majorHAnsi" w:cs="InterstateLight"/>
          <w:lang w:val="de-DE"/>
        </w:rPr>
        <w:t>ve</w:t>
      </w:r>
      <w:proofErr w:type="spellEnd"/>
      <w:r w:rsidRPr="007044F2">
        <w:rPr>
          <w:rFonts w:asciiTheme="majorHAnsi" w:eastAsia="Calibri" w:hAnsiTheme="majorHAnsi" w:cs="InterstateLight"/>
          <w:lang w:val="de-DE"/>
        </w:rPr>
        <w:t xml:space="preserve"> Nadir </w:t>
      </w:r>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7044F2">
        <w:rPr>
          <w:rFonts w:asciiTheme="majorHAnsi" w:eastAsia="Calibri" w:hAnsiTheme="majorHAnsi" w:cs="InterstateLight"/>
          <w:lang w:val="de-DE"/>
        </w:rPr>
        <w:t>Özbek</w:t>
      </w:r>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08 </w:t>
      </w:r>
      <w:proofErr w:type="spellStart"/>
      <w:r>
        <w:rPr>
          <w:rFonts w:asciiTheme="majorHAnsi" w:eastAsia="Calibri" w:hAnsiTheme="majorHAnsi" w:cs="InterstateLight"/>
          <w:lang w:val="de-DE"/>
        </w:rPr>
        <w:t>Şubat</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150</w:t>
      </w:r>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Pr>
          <w:rFonts w:asciiTheme="majorHAnsi" w:eastAsia="Calibri" w:hAnsiTheme="majorHAnsi" w:cs="InterstateLight"/>
          <w:lang w:val="de-DE"/>
        </w:rPr>
        <w:t>5</w:t>
      </w:r>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7044F2" w:rsidRPr="00633FF6" w:rsidRDefault="007044F2"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Diyaloglar</w:t>
      </w:r>
      <w:proofErr w:type="spellEnd"/>
      <w:r w:rsidRPr="007044F2">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Gölün</w:t>
      </w:r>
      <w:proofErr w:type="spellEnd"/>
      <w:r w:rsidRPr="007044F2">
        <w:rPr>
          <w:rFonts w:ascii="Cambria" w:eastAsia="Calibri" w:hAnsi="Cambria" w:cs="Times New Roman"/>
          <w:b/>
          <w:color w:val="365F91" w:themeColor="accent1" w:themeShade="BF"/>
          <w:lang w:eastAsia="tr-TR"/>
        </w:rPr>
        <w:t xml:space="preserve"> Sırrı, Jenny </w:t>
      </w:r>
      <w:proofErr w:type="spellStart"/>
      <w:r w:rsidRPr="007044F2">
        <w:rPr>
          <w:rFonts w:ascii="Cambria" w:eastAsia="Calibri" w:hAnsi="Cambria" w:cs="Times New Roman"/>
          <w:b/>
          <w:color w:val="365F91" w:themeColor="accent1" w:themeShade="BF"/>
          <w:lang w:eastAsia="tr-TR"/>
        </w:rPr>
        <w:t>Erpenbeck</w:t>
      </w:r>
      <w:proofErr w:type="spellEnd"/>
    </w:p>
    <w:p w:rsidR="007044F2"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Ayfer </w:t>
      </w:r>
      <w:proofErr w:type="spellStart"/>
      <w:r w:rsidRPr="007044F2">
        <w:rPr>
          <w:rFonts w:asciiTheme="majorHAnsi" w:eastAsia="Calibri" w:hAnsiTheme="majorHAnsi" w:cs="InterstateLight"/>
          <w:lang w:val="de-DE"/>
        </w:rPr>
        <w:t>Tunç</w:t>
      </w:r>
      <w:proofErr w:type="spellEnd"/>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7044F2">
        <w:rPr>
          <w:rFonts w:asciiTheme="majorHAnsi" w:eastAsia="Calibri" w:hAnsiTheme="majorHAnsi" w:cs="InterstateLight"/>
          <w:lang w:val="de-DE"/>
        </w:rPr>
        <w:t>Özbek</w:t>
      </w:r>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12</w:t>
      </w: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Şubat</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lastRenderedPageBreak/>
        <w:t>Düzenlendiği Yer</w:t>
      </w:r>
      <w:r w:rsidRPr="006E0678">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Saint-Michel </w:t>
      </w:r>
      <w:proofErr w:type="spellStart"/>
      <w:r w:rsidRPr="007044F2">
        <w:rPr>
          <w:rFonts w:asciiTheme="majorHAnsi" w:eastAsia="Calibri" w:hAnsiTheme="majorHAnsi" w:cs="InterstateLight"/>
          <w:lang w:val="de-DE"/>
        </w:rPr>
        <w:t>Lisesi</w:t>
      </w:r>
      <w:proofErr w:type="spellEnd"/>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150</w:t>
      </w:r>
    </w:p>
    <w:p w:rsidR="007044F2" w:rsidRPr="007044F2" w:rsidRDefault="007044F2" w:rsidP="007044F2">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1</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7044F2" w:rsidRPr="00633FF6" w:rsidRDefault="007044F2"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r w:rsidRPr="007044F2">
        <w:rPr>
          <w:rFonts w:ascii="Cambria" w:eastAsia="Calibri" w:hAnsi="Cambria" w:cs="Times New Roman"/>
          <w:b/>
          <w:color w:val="365F91" w:themeColor="accent1" w:themeShade="BF"/>
          <w:lang w:eastAsia="tr-TR"/>
        </w:rPr>
        <w:t xml:space="preserve">Ayfer Tunç </w:t>
      </w:r>
      <w:proofErr w:type="spellStart"/>
      <w:r w:rsidRPr="007044F2">
        <w:rPr>
          <w:rFonts w:ascii="Cambria" w:eastAsia="Calibri" w:hAnsi="Cambria" w:cs="Times New Roman"/>
          <w:b/>
          <w:color w:val="365F91" w:themeColor="accent1" w:themeShade="BF"/>
          <w:lang w:eastAsia="tr-TR"/>
        </w:rPr>
        <w:t>ile</w:t>
      </w:r>
      <w:proofErr w:type="spellEnd"/>
      <w:r w:rsidRPr="007044F2">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Aşıklar</w:t>
      </w:r>
      <w:proofErr w:type="spellEnd"/>
      <w:r w:rsidRPr="007044F2">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Delidir</w:t>
      </w:r>
      <w:proofErr w:type="spellEnd"/>
      <w:r w:rsidRPr="007044F2">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ya</w:t>
      </w:r>
      <w:proofErr w:type="spellEnd"/>
      <w:r w:rsidRPr="007044F2">
        <w:rPr>
          <w:rFonts w:ascii="Cambria" w:eastAsia="Calibri" w:hAnsi="Cambria" w:cs="Times New Roman"/>
          <w:b/>
          <w:color w:val="365F91" w:themeColor="accent1" w:themeShade="BF"/>
          <w:lang w:eastAsia="tr-TR"/>
        </w:rPr>
        <w:t xml:space="preserve"> da </w:t>
      </w:r>
      <w:proofErr w:type="spellStart"/>
      <w:r w:rsidRPr="007044F2">
        <w:rPr>
          <w:rFonts w:ascii="Cambria" w:eastAsia="Calibri" w:hAnsi="Cambria" w:cs="Times New Roman"/>
          <w:b/>
          <w:color w:val="365F91" w:themeColor="accent1" w:themeShade="BF"/>
          <w:lang w:eastAsia="tr-TR"/>
        </w:rPr>
        <w:t>Yazı</w:t>
      </w:r>
      <w:proofErr w:type="spellEnd"/>
      <w:r w:rsidRPr="007044F2">
        <w:rPr>
          <w:rFonts w:ascii="Cambria" w:eastAsia="Calibri" w:hAnsi="Cambria" w:cs="Times New Roman"/>
          <w:b/>
          <w:color w:val="365F91" w:themeColor="accent1" w:themeShade="BF"/>
          <w:lang w:eastAsia="tr-TR"/>
        </w:rPr>
        <w:t xml:space="preserve"> </w:t>
      </w:r>
      <w:proofErr w:type="spellStart"/>
      <w:r w:rsidRPr="007044F2">
        <w:rPr>
          <w:rFonts w:ascii="Cambria" w:eastAsia="Calibri" w:hAnsi="Cambria" w:cs="Times New Roman"/>
          <w:b/>
          <w:color w:val="365F91" w:themeColor="accent1" w:themeShade="BF"/>
          <w:lang w:eastAsia="tr-TR"/>
        </w:rPr>
        <w:t>Tura</w:t>
      </w:r>
      <w:proofErr w:type="spellEnd"/>
    </w:p>
    <w:p w:rsidR="007044F2"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Ayfer </w:t>
      </w:r>
      <w:proofErr w:type="spellStart"/>
      <w:r w:rsidRPr="007044F2">
        <w:rPr>
          <w:rFonts w:asciiTheme="majorHAnsi" w:eastAsia="Calibri" w:hAnsiTheme="majorHAnsi" w:cs="InterstateLight"/>
          <w:lang w:val="de-DE"/>
        </w:rPr>
        <w:t>Tunç</w:t>
      </w:r>
      <w:proofErr w:type="spellEnd"/>
      <w:r w:rsidRPr="007044F2">
        <w:rPr>
          <w:rFonts w:asciiTheme="majorHAnsi" w:eastAsia="Calibri" w:hAnsiTheme="majorHAnsi" w:cs="InterstateLight"/>
          <w:lang w:val="de-DE"/>
        </w:rPr>
        <w:t xml:space="preserve">, Zeynep Uysal, </w:t>
      </w:r>
      <w:proofErr w:type="spellStart"/>
      <w:r w:rsidRPr="007044F2">
        <w:rPr>
          <w:rFonts w:asciiTheme="majorHAnsi" w:eastAsia="Calibri" w:hAnsiTheme="majorHAnsi" w:cs="InterstateLight"/>
          <w:lang w:val="de-DE"/>
        </w:rPr>
        <w:t>Buket</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Okucu</w:t>
      </w:r>
      <w:proofErr w:type="spellEnd"/>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28 </w:t>
      </w:r>
      <w:proofErr w:type="spellStart"/>
      <w:r>
        <w:rPr>
          <w:rFonts w:asciiTheme="majorHAnsi" w:eastAsia="Calibri" w:hAnsiTheme="majorHAnsi" w:cs="InterstateLight"/>
          <w:lang w:val="de-DE"/>
        </w:rPr>
        <w:t>Şubat</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20</w:t>
      </w:r>
      <w:r>
        <w:rPr>
          <w:rFonts w:asciiTheme="majorHAnsi" w:eastAsia="Calibri" w:hAnsiTheme="majorHAnsi" w:cs="InterstateLight"/>
          <w:lang w:val="de-DE"/>
        </w:rPr>
        <w:t>0</w:t>
      </w:r>
    </w:p>
    <w:p w:rsidR="007044F2" w:rsidRPr="007044F2" w:rsidRDefault="007044F2" w:rsidP="007044F2">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1</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CA677A" w:rsidRDefault="007044F2"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r w:rsidR="00CA677A" w:rsidRPr="00CA677A">
        <w:rPr>
          <w:rFonts w:ascii="Cambria" w:eastAsia="Calibri" w:hAnsi="Cambria" w:cs="Times New Roman"/>
          <w:b/>
          <w:color w:val="365F91" w:themeColor="accent1" w:themeShade="BF"/>
          <w:lang w:eastAsia="tr-TR"/>
        </w:rPr>
        <w:t xml:space="preserve">Miss Power: 8 Mart </w:t>
      </w:r>
      <w:proofErr w:type="spellStart"/>
      <w:r w:rsidR="00CA677A" w:rsidRPr="00CA677A">
        <w:rPr>
          <w:rFonts w:ascii="Cambria" w:eastAsia="Calibri" w:hAnsi="Cambria" w:cs="Times New Roman"/>
          <w:b/>
          <w:color w:val="365F91" w:themeColor="accent1" w:themeShade="BF"/>
          <w:lang w:eastAsia="tr-TR"/>
        </w:rPr>
        <w:t>Dünya</w:t>
      </w:r>
      <w:proofErr w:type="spellEnd"/>
      <w:r w:rsidR="00CA677A" w:rsidRPr="00CA677A">
        <w:rPr>
          <w:rFonts w:ascii="Cambria" w:eastAsia="Calibri" w:hAnsi="Cambria" w:cs="Times New Roman"/>
          <w:b/>
          <w:color w:val="365F91" w:themeColor="accent1" w:themeShade="BF"/>
          <w:lang w:eastAsia="tr-TR"/>
        </w:rPr>
        <w:t xml:space="preserve"> </w:t>
      </w:r>
      <w:proofErr w:type="spellStart"/>
      <w:r w:rsidR="00CA677A" w:rsidRPr="00CA677A">
        <w:rPr>
          <w:rFonts w:ascii="Cambria" w:eastAsia="Calibri" w:hAnsi="Cambria" w:cs="Times New Roman"/>
          <w:b/>
          <w:color w:val="365F91" w:themeColor="accent1" w:themeShade="BF"/>
          <w:lang w:eastAsia="tr-TR"/>
        </w:rPr>
        <w:t>Kadınlar</w:t>
      </w:r>
      <w:proofErr w:type="spellEnd"/>
      <w:r w:rsidR="00CA677A" w:rsidRPr="00CA677A">
        <w:rPr>
          <w:rFonts w:ascii="Cambria" w:eastAsia="Calibri" w:hAnsi="Cambria" w:cs="Times New Roman"/>
          <w:b/>
          <w:color w:val="365F91" w:themeColor="accent1" w:themeShade="BF"/>
          <w:lang w:eastAsia="tr-TR"/>
        </w:rPr>
        <w:t xml:space="preserve"> </w:t>
      </w:r>
      <w:proofErr w:type="spellStart"/>
      <w:r w:rsidR="00CA677A" w:rsidRPr="00CA677A">
        <w:rPr>
          <w:rFonts w:ascii="Cambria" w:eastAsia="Calibri" w:hAnsi="Cambria" w:cs="Times New Roman"/>
          <w:b/>
          <w:color w:val="365F91" w:themeColor="accent1" w:themeShade="BF"/>
          <w:lang w:eastAsia="tr-TR"/>
        </w:rPr>
        <w:t>Günü</w:t>
      </w:r>
      <w:proofErr w:type="spellEnd"/>
      <w:r w:rsidR="00CA677A" w:rsidRPr="00CA677A">
        <w:rPr>
          <w:rFonts w:ascii="Cambria" w:eastAsia="Calibri" w:hAnsi="Cambria" w:cs="Times New Roman"/>
          <w:b/>
          <w:color w:val="365F91" w:themeColor="accent1" w:themeShade="BF"/>
          <w:lang w:eastAsia="tr-TR"/>
        </w:rPr>
        <w:t xml:space="preserve"> </w:t>
      </w:r>
      <w:proofErr w:type="spellStart"/>
      <w:r w:rsidR="00CA677A" w:rsidRPr="00CA677A">
        <w:rPr>
          <w:rFonts w:ascii="Cambria" w:eastAsia="Calibri" w:hAnsi="Cambria" w:cs="Times New Roman"/>
          <w:b/>
          <w:color w:val="365F91" w:themeColor="accent1" w:themeShade="BF"/>
          <w:lang w:eastAsia="tr-TR"/>
        </w:rPr>
        <w:t>Sanatçılar</w:t>
      </w:r>
      <w:proofErr w:type="spellEnd"/>
      <w:r w:rsidR="00CA677A" w:rsidRPr="00CA677A">
        <w:rPr>
          <w:rFonts w:ascii="Cambria" w:eastAsia="Calibri" w:hAnsi="Cambria" w:cs="Times New Roman"/>
          <w:b/>
          <w:color w:val="365F91" w:themeColor="accent1" w:themeShade="BF"/>
          <w:lang w:eastAsia="tr-TR"/>
        </w:rPr>
        <w:t xml:space="preserve"> </w:t>
      </w:r>
    </w:p>
    <w:p w:rsidR="007044F2" w:rsidRPr="00633FF6" w:rsidRDefault="00CA677A"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A677A">
        <w:rPr>
          <w:rFonts w:ascii="Cambria" w:eastAsia="Calibri" w:hAnsi="Cambria" w:cs="Times New Roman"/>
          <w:b/>
          <w:color w:val="365F91" w:themeColor="accent1" w:themeShade="BF"/>
          <w:lang w:eastAsia="tr-TR"/>
        </w:rPr>
        <w:t>Buluşması</w:t>
      </w:r>
    </w:p>
    <w:p w:rsidR="007044F2"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00CA677A" w:rsidRPr="007044F2">
        <w:rPr>
          <w:rFonts w:asciiTheme="majorHAnsi" w:eastAsia="Calibri" w:hAnsiTheme="majorHAnsi" w:cs="InterstateLight"/>
          <w:lang w:val="de-DE"/>
        </w:rPr>
        <w:t>Olcay Akyıldız</w:t>
      </w:r>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Buket</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Okucu</w:t>
      </w:r>
      <w:proofErr w:type="spellEnd"/>
    </w:p>
    <w:p w:rsidR="007044F2" w:rsidRPr="006E0678" w:rsidRDefault="007044F2" w:rsidP="007044F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00CA677A">
        <w:rPr>
          <w:rFonts w:asciiTheme="majorHAnsi" w:eastAsia="Calibri" w:hAnsiTheme="majorHAnsi" w:cs="InterstateLight"/>
          <w:lang w:val="de-DE"/>
        </w:rPr>
        <w:t>08 Mart</w:t>
      </w:r>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7044F2" w:rsidRPr="006E0678" w:rsidRDefault="007044F2" w:rsidP="007044F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w:t>
      </w:r>
      <w:r w:rsidR="00CA677A">
        <w:rPr>
          <w:rFonts w:asciiTheme="majorHAnsi" w:eastAsia="Calibri" w:hAnsiTheme="majorHAnsi" w:cs="InterstateLight"/>
          <w:lang w:val="de-DE"/>
        </w:rPr>
        <w:t>5</w:t>
      </w:r>
      <w:r>
        <w:rPr>
          <w:rFonts w:asciiTheme="majorHAnsi" w:eastAsia="Calibri" w:hAnsiTheme="majorHAnsi" w:cs="InterstateLight"/>
          <w:lang w:val="de-DE"/>
        </w:rPr>
        <w:t>0</w:t>
      </w:r>
    </w:p>
    <w:p w:rsidR="007044F2" w:rsidRPr="007044F2" w:rsidRDefault="007044F2" w:rsidP="007044F2">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sidR="00CA677A" w:rsidRPr="00CA677A">
        <w:rPr>
          <w:rFonts w:asciiTheme="majorHAnsi" w:eastAsia="Calibri" w:hAnsiTheme="majorHAnsi" w:cs="InterstateLight"/>
          <w:b w:val="0"/>
          <w:sz w:val="22"/>
          <w:szCs w:val="22"/>
          <w:lang w:val="de-DE" w:eastAsia="en-US"/>
        </w:rPr>
        <w:t>24</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F35212" w:rsidRPr="00633FF6" w:rsidRDefault="00F35212" w:rsidP="00F3521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r w:rsidRPr="00F35212">
        <w:rPr>
          <w:rFonts w:ascii="Cambria" w:eastAsia="Calibri" w:hAnsi="Cambria" w:cs="Times New Roman"/>
          <w:b/>
          <w:color w:val="365F91" w:themeColor="accent1" w:themeShade="BF"/>
          <w:lang w:eastAsia="tr-TR"/>
        </w:rPr>
        <w:t xml:space="preserve">4. </w:t>
      </w:r>
      <w:proofErr w:type="spellStart"/>
      <w:r w:rsidRPr="00F35212">
        <w:rPr>
          <w:rFonts w:ascii="Cambria" w:eastAsia="Calibri" w:hAnsi="Cambria" w:cs="Times New Roman"/>
          <w:b/>
          <w:color w:val="365F91" w:themeColor="accent1" w:themeShade="BF"/>
          <w:lang w:eastAsia="tr-TR"/>
        </w:rPr>
        <w:t>Lisansüstü</w:t>
      </w:r>
      <w:proofErr w:type="spellEnd"/>
      <w:r w:rsidRPr="00F35212">
        <w:rPr>
          <w:rFonts w:ascii="Cambria" w:eastAsia="Calibri" w:hAnsi="Cambria" w:cs="Times New Roman"/>
          <w:b/>
          <w:color w:val="365F91" w:themeColor="accent1" w:themeShade="BF"/>
          <w:lang w:eastAsia="tr-TR"/>
        </w:rPr>
        <w:t xml:space="preserve"> </w:t>
      </w:r>
      <w:proofErr w:type="spellStart"/>
      <w:r w:rsidRPr="00F35212">
        <w:rPr>
          <w:rFonts w:ascii="Cambria" w:eastAsia="Calibri" w:hAnsi="Cambria" w:cs="Times New Roman"/>
          <w:b/>
          <w:color w:val="365F91" w:themeColor="accent1" w:themeShade="BF"/>
          <w:lang w:eastAsia="tr-TR"/>
        </w:rPr>
        <w:t>Buluşmaları</w:t>
      </w:r>
      <w:proofErr w:type="spellEnd"/>
    </w:p>
    <w:p w:rsidR="00F35212" w:rsidRDefault="00F35212" w:rsidP="00F3521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Zeynep Uysal, </w:t>
      </w:r>
      <w:proofErr w:type="spellStart"/>
      <w:r w:rsidRPr="007044F2">
        <w:rPr>
          <w:rFonts w:asciiTheme="majorHAnsi" w:eastAsia="Calibri" w:hAnsiTheme="majorHAnsi" w:cs="InterstateLight"/>
          <w:lang w:val="de-DE"/>
        </w:rPr>
        <w:t>Buket</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Okucu</w:t>
      </w:r>
      <w:proofErr w:type="spellEnd"/>
    </w:p>
    <w:p w:rsidR="00F35212" w:rsidRPr="006E0678" w:rsidRDefault="00F35212" w:rsidP="00F3521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08 Mart</w:t>
      </w:r>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F35212" w:rsidRPr="006E0678" w:rsidRDefault="00F35212" w:rsidP="00F3521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F35212" w:rsidRPr="006E0678" w:rsidRDefault="00F35212" w:rsidP="00F3521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w:t>
      </w:r>
      <w:r>
        <w:rPr>
          <w:rFonts w:asciiTheme="majorHAnsi" w:eastAsia="Calibri" w:hAnsiTheme="majorHAnsi" w:cs="InterstateLight"/>
          <w:lang w:val="de-DE"/>
        </w:rPr>
        <w:t>0</w:t>
      </w:r>
      <w:r>
        <w:rPr>
          <w:rFonts w:asciiTheme="majorHAnsi" w:eastAsia="Calibri" w:hAnsiTheme="majorHAnsi" w:cs="InterstateLight"/>
          <w:lang w:val="de-DE"/>
        </w:rPr>
        <w:t>0</w:t>
      </w:r>
    </w:p>
    <w:p w:rsidR="00F35212" w:rsidRPr="007044F2" w:rsidRDefault="00F35212" w:rsidP="00F35212">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18</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F35212" w:rsidRPr="00633FF6" w:rsidRDefault="00F35212" w:rsidP="00F3521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Pr="00F35212">
        <w:rPr>
          <w:rFonts w:ascii="Cambria" w:eastAsia="Calibri" w:hAnsi="Cambria" w:cs="Times New Roman"/>
          <w:b/>
          <w:color w:val="365F91" w:themeColor="accent1" w:themeShade="BF"/>
          <w:lang w:eastAsia="tr-TR"/>
        </w:rPr>
        <w:t>Diyaloglar</w:t>
      </w:r>
      <w:proofErr w:type="spellEnd"/>
      <w:r w:rsidRPr="00F35212">
        <w:rPr>
          <w:rFonts w:ascii="Cambria" w:eastAsia="Calibri" w:hAnsi="Cambria" w:cs="Times New Roman"/>
          <w:b/>
          <w:color w:val="365F91" w:themeColor="accent1" w:themeShade="BF"/>
          <w:lang w:eastAsia="tr-TR"/>
        </w:rPr>
        <w:t xml:space="preserve">: </w:t>
      </w:r>
      <w:proofErr w:type="spellStart"/>
      <w:r w:rsidRPr="00F35212">
        <w:rPr>
          <w:rFonts w:ascii="Cambria" w:eastAsia="Calibri" w:hAnsi="Cambria" w:cs="Times New Roman"/>
          <w:b/>
          <w:color w:val="365F91" w:themeColor="accent1" w:themeShade="BF"/>
          <w:lang w:eastAsia="tr-TR"/>
        </w:rPr>
        <w:t>Uzak</w:t>
      </w:r>
      <w:proofErr w:type="spellEnd"/>
      <w:r w:rsidRPr="00F35212">
        <w:rPr>
          <w:rFonts w:ascii="Cambria" w:eastAsia="Calibri" w:hAnsi="Cambria" w:cs="Times New Roman"/>
          <w:b/>
          <w:color w:val="365F91" w:themeColor="accent1" w:themeShade="BF"/>
          <w:lang w:eastAsia="tr-TR"/>
        </w:rPr>
        <w:t xml:space="preserve"> Yıldız, Roberto </w:t>
      </w:r>
      <w:proofErr w:type="spellStart"/>
      <w:r w:rsidRPr="00F35212">
        <w:rPr>
          <w:rFonts w:ascii="Cambria" w:eastAsia="Calibri" w:hAnsi="Cambria" w:cs="Times New Roman"/>
          <w:b/>
          <w:color w:val="365F91" w:themeColor="accent1" w:themeShade="BF"/>
          <w:lang w:eastAsia="tr-TR"/>
        </w:rPr>
        <w:t>Bolano</w:t>
      </w:r>
      <w:proofErr w:type="spellEnd"/>
    </w:p>
    <w:p w:rsidR="00F35212" w:rsidRDefault="00F35212" w:rsidP="00F3521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Ayfer </w:t>
      </w:r>
      <w:proofErr w:type="spellStart"/>
      <w:r w:rsidRPr="007044F2">
        <w:rPr>
          <w:rFonts w:asciiTheme="majorHAnsi" w:eastAsia="Calibri" w:hAnsiTheme="majorHAnsi" w:cs="InterstateLight"/>
          <w:lang w:val="de-DE"/>
        </w:rPr>
        <w:t>Tunç</w:t>
      </w:r>
      <w:proofErr w:type="spellEnd"/>
    </w:p>
    <w:p w:rsidR="00F35212" w:rsidRPr="006E0678" w:rsidRDefault="00F35212" w:rsidP="00F35212">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27</w:t>
      </w:r>
      <w:r>
        <w:rPr>
          <w:rFonts w:asciiTheme="majorHAnsi" w:eastAsia="Calibri" w:hAnsiTheme="majorHAnsi" w:cs="InterstateLight"/>
          <w:lang w:val="de-DE"/>
        </w:rPr>
        <w:t xml:space="preserve"> Mart</w:t>
      </w:r>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F35212" w:rsidRPr="006E0678" w:rsidRDefault="00F35212" w:rsidP="00F3521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Saint-Michel </w:t>
      </w:r>
      <w:proofErr w:type="spellStart"/>
      <w:r w:rsidRPr="007044F2">
        <w:rPr>
          <w:rFonts w:asciiTheme="majorHAnsi" w:eastAsia="Calibri" w:hAnsiTheme="majorHAnsi" w:cs="InterstateLight"/>
          <w:lang w:val="de-DE"/>
        </w:rPr>
        <w:t>Lisesi</w:t>
      </w:r>
      <w:proofErr w:type="spellEnd"/>
    </w:p>
    <w:p w:rsidR="00F35212" w:rsidRPr="006E0678" w:rsidRDefault="00F35212" w:rsidP="00F35212">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15</w:t>
      </w:r>
      <w:r>
        <w:rPr>
          <w:rFonts w:asciiTheme="majorHAnsi" w:eastAsia="Calibri" w:hAnsiTheme="majorHAnsi" w:cs="InterstateLight"/>
          <w:lang w:val="de-DE"/>
        </w:rPr>
        <w:t>0</w:t>
      </w:r>
    </w:p>
    <w:p w:rsidR="00F35212" w:rsidRPr="007044F2" w:rsidRDefault="00F35212" w:rsidP="00F35212">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1</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221658" w:rsidRPr="00633FF6" w:rsidRDefault="00221658" w:rsidP="0022165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Diyaloglar</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Kanguru</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Defteri</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Kobo</w:t>
      </w:r>
      <w:proofErr w:type="spellEnd"/>
      <w:r w:rsidRPr="00221658">
        <w:rPr>
          <w:rFonts w:ascii="Cambria" w:eastAsia="Calibri" w:hAnsi="Cambria" w:cs="Times New Roman"/>
          <w:b/>
          <w:color w:val="365F91" w:themeColor="accent1" w:themeShade="BF"/>
          <w:lang w:eastAsia="tr-TR"/>
        </w:rPr>
        <w:t xml:space="preserve"> Abe</w:t>
      </w:r>
    </w:p>
    <w:p w:rsidR="0022165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Ayfer </w:t>
      </w:r>
      <w:proofErr w:type="spellStart"/>
      <w:r w:rsidRPr="007044F2">
        <w:rPr>
          <w:rFonts w:asciiTheme="majorHAnsi" w:eastAsia="Calibri" w:hAnsiTheme="majorHAnsi" w:cs="InterstateLight"/>
          <w:lang w:val="de-DE"/>
        </w:rPr>
        <w:t>Tunç</w:t>
      </w:r>
      <w:proofErr w:type="spellEnd"/>
    </w:p>
    <w:p w:rsidR="00221658" w:rsidRPr="006E067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08 </w:t>
      </w:r>
      <w:proofErr w:type="spellStart"/>
      <w:r>
        <w:rPr>
          <w:rFonts w:asciiTheme="majorHAnsi" w:eastAsia="Calibri" w:hAnsiTheme="majorHAnsi" w:cs="InterstateLight"/>
          <w:lang w:val="de-DE"/>
        </w:rPr>
        <w:t>Mayıs</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Saint-Michel </w:t>
      </w:r>
      <w:proofErr w:type="spellStart"/>
      <w:r w:rsidRPr="007044F2">
        <w:rPr>
          <w:rFonts w:asciiTheme="majorHAnsi" w:eastAsia="Calibri" w:hAnsiTheme="majorHAnsi" w:cs="InterstateLight"/>
          <w:lang w:val="de-DE"/>
        </w:rPr>
        <w:t>Lisesi</w:t>
      </w:r>
      <w:proofErr w:type="spellEnd"/>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20</w:t>
      </w:r>
      <w:r>
        <w:rPr>
          <w:rFonts w:asciiTheme="majorHAnsi" w:eastAsia="Calibri" w:hAnsiTheme="majorHAnsi" w:cs="InterstateLight"/>
          <w:lang w:val="de-DE"/>
        </w:rPr>
        <w:t>0</w:t>
      </w:r>
    </w:p>
    <w:p w:rsidR="00221658" w:rsidRPr="007044F2" w:rsidRDefault="00221658" w:rsidP="00221658">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1</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221658" w:rsidRPr="00633FF6" w:rsidRDefault="00221658" w:rsidP="0022165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r w:rsidRPr="00221658">
        <w:rPr>
          <w:rFonts w:ascii="Cambria" w:eastAsia="Calibri" w:hAnsi="Cambria" w:cs="Times New Roman"/>
          <w:b/>
          <w:color w:val="365F91" w:themeColor="accent1" w:themeShade="BF"/>
          <w:lang w:eastAsia="tr-TR"/>
        </w:rPr>
        <w:t xml:space="preserve">2. </w:t>
      </w:r>
      <w:proofErr w:type="spellStart"/>
      <w:r w:rsidRPr="00221658">
        <w:rPr>
          <w:rFonts w:ascii="Cambria" w:eastAsia="Calibri" w:hAnsi="Cambria" w:cs="Times New Roman"/>
          <w:b/>
          <w:color w:val="365F91" w:themeColor="accent1" w:themeShade="BF"/>
          <w:lang w:eastAsia="tr-TR"/>
        </w:rPr>
        <w:t>Disiplinlerarası</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Ekolojik</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Etik</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Temaslar</w:t>
      </w:r>
      <w:proofErr w:type="spellEnd"/>
    </w:p>
    <w:p w:rsidR="0022165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Zeynep Uysal, Özlem </w:t>
      </w:r>
      <w:proofErr w:type="spellStart"/>
      <w:r w:rsidRPr="007044F2">
        <w:rPr>
          <w:rFonts w:asciiTheme="majorHAnsi" w:eastAsia="Calibri" w:hAnsiTheme="majorHAnsi" w:cs="InterstateLight"/>
          <w:lang w:val="de-DE"/>
        </w:rPr>
        <w:t>Öğüt</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Buket</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Okucu</w:t>
      </w:r>
      <w:proofErr w:type="spellEnd"/>
    </w:p>
    <w:p w:rsidR="00221658" w:rsidRPr="006E067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0</w:t>
      </w:r>
      <w:r>
        <w:rPr>
          <w:rFonts w:asciiTheme="majorHAnsi" w:eastAsia="Calibri" w:hAnsiTheme="majorHAnsi" w:cs="InterstateLight"/>
          <w:lang w:val="de-DE"/>
        </w:rPr>
        <w:t>9-10</w:t>
      </w: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Mayıs</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4</w:t>
      </w:r>
      <w:r>
        <w:rPr>
          <w:rFonts w:asciiTheme="majorHAnsi" w:eastAsia="Calibri" w:hAnsiTheme="majorHAnsi" w:cs="InterstateLight"/>
          <w:lang w:val="de-DE"/>
        </w:rPr>
        <w:t>00</w:t>
      </w:r>
    </w:p>
    <w:p w:rsidR="00221658" w:rsidRPr="007044F2" w:rsidRDefault="00221658" w:rsidP="00221658">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29</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221658" w:rsidRPr="00633FF6" w:rsidRDefault="00221658" w:rsidP="0022165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lastRenderedPageBreak/>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Diyaloglar</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Felaketzedeler</w:t>
      </w:r>
      <w:proofErr w:type="spellEnd"/>
      <w:r w:rsidRPr="00221658">
        <w:rPr>
          <w:rFonts w:ascii="Cambria" w:eastAsia="Calibri" w:hAnsi="Cambria" w:cs="Times New Roman"/>
          <w:b/>
          <w:color w:val="365F91" w:themeColor="accent1" w:themeShade="BF"/>
          <w:lang w:eastAsia="tr-TR"/>
        </w:rPr>
        <w:t xml:space="preserve"> Evi, Guillermo </w:t>
      </w:r>
      <w:proofErr w:type="spellStart"/>
      <w:r w:rsidRPr="00221658">
        <w:rPr>
          <w:rFonts w:ascii="Cambria" w:eastAsia="Calibri" w:hAnsi="Cambria" w:cs="Times New Roman"/>
          <w:b/>
          <w:color w:val="365F91" w:themeColor="accent1" w:themeShade="BF"/>
          <w:lang w:eastAsia="tr-TR"/>
        </w:rPr>
        <w:t>Rosales</w:t>
      </w:r>
      <w:proofErr w:type="spellEnd"/>
    </w:p>
    <w:p w:rsidR="0022165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Ayfer </w:t>
      </w:r>
      <w:proofErr w:type="spellStart"/>
      <w:r w:rsidRPr="007044F2">
        <w:rPr>
          <w:rFonts w:asciiTheme="majorHAnsi" w:eastAsia="Calibri" w:hAnsiTheme="majorHAnsi" w:cs="InterstateLight"/>
          <w:lang w:val="de-DE"/>
        </w:rPr>
        <w:t>Tunç</w:t>
      </w:r>
      <w:proofErr w:type="spellEnd"/>
    </w:p>
    <w:p w:rsidR="00221658" w:rsidRPr="006E067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17 </w:t>
      </w:r>
      <w:proofErr w:type="spellStart"/>
      <w:r>
        <w:rPr>
          <w:rFonts w:asciiTheme="majorHAnsi" w:eastAsia="Calibri" w:hAnsiTheme="majorHAnsi" w:cs="InterstateLight"/>
          <w:lang w:val="de-DE"/>
        </w:rPr>
        <w:t>Ekim</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Saint-Michel </w:t>
      </w:r>
      <w:proofErr w:type="spellStart"/>
      <w:r w:rsidRPr="007044F2">
        <w:rPr>
          <w:rFonts w:asciiTheme="majorHAnsi" w:eastAsia="Calibri" w:hAnsiTheme="majorHAnsi" w:cs="InterstateLight"/>
          <w:lang w:val="de-DE"/>
        </w:rPr>
        <w:t>Lisesi</w:t>
      </w:r>
      <w:proofErr w:type="spellEnd"/>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25</w:t>
      </w:r>
      <w:r>
        <w:rPr>
          <w:rFonts w:asciiTheme="majorHAnsi" w:eastAsia="Calibri" w:hAnsiTheme="majorHAnsi" w:cs="InterstateLight"/>
          <w:lang w:val="de-DE"/>
        </w:rPr>
        <w:t>0</w:t>
      </w:r>
    </w:p>
    <w:p w:rsidR="00221658" w:rsidRPr="007044F2" w:rsidRDefault="00221658" w:rsidP="00221658">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1</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221658" w:rsidRPr="00633FF6" w:rsidRDefault="00221658" w:rsidP="0022165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r w:rsidRPr="00221658">
        <w:rPr>
          <w:rFonts w:ascii="Cambria" w:eastAsia="Calibri" w:hAnsi="Cambria" w:cs="Times New Roman"/>
          <w:b/>
          <w:color w:val="365F91" w:themeColor="accent1" w:themeShade="BF"/>
          <w:lang w:eastAsia="tr-TR"/>
        </w:rPr>
        <w:t xml:space="preserve">Ercan </w:t>
      </w:r>
      <w:proofErr w:type="spellStart"/>
      <w:r w:rsidRPr="00221658">
        <w:rPr>
          <w:rFonts w:ascii="Cambria" w:eastAsia="Calibri" w:hAnsi="Cambria" w:cs="Times New Roman"/>
          <w:b/>
          <w:color w:val="365F91" w:themeColor="accent1" w:themeShade="BF"/>
          <w:lang w:eastAsia="tr-TR"/>
        </w:rPr>
        <w:t>Kesal</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ve</w:t>
      </w:r>
      <w:proofErr w:type="spellEnd"/>
      <w:r w:rsidRPr="00221658">
        <w:rPr>
          <w:rFonts w:ascii="Cambria" w:eastAsia="Calibri" w:hAnsi="Cambria" w:cs="Times New Roman"/>
          <w:b/>
          <w:color w:val="365F91" w:themeColor="accent1" w:themeShade="BF"/>
          <w:lang w:eastAsia="tr-TR"/>
        </w:rPr>
        <w:t xml:space="preserve"> Enis Rıza </w:t>
      </w:r>
      <w:proofErr w:type="spellStart"/>
      <w:r w:rsidRPr="00221658">
        <w:rPr>
          <w:rFonts w:ascii="Cambria" w:eastAsia="Calibri" w:hAnsi="Cambria" w:cs="Times New Roman"/>
          <w:b/>
          <w:color w:val="365F91" w:themeColor="accent1" w:themeShade="BF"/>
          <w:lang w:eastAsia="tr-TR"/>
        </w:rPr>
        <w:t>ile</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Zamanın</w:t>
      </w:r>
      <w:proofErr w:type="spellEnd"/>
      <w:r w:rsidRPr="00221658">
        <w:rPr>
          <w:rFonts w:ascii="Cambria" w:eastAsia="Calibri" w:hAnsi="Cambria" w:cs="Times New Roman"/>
          <w:b/>
          <w:color w:val="365F91" w:themeColor="accent1" w:themeShade="BF"/>
          <w:lang w:eastAsia="tr-TR"/>
        </w:rPr>
        <w:t xml:space="preserve"> </w:t>
      </w:r>
      <w:proofErr w:type="spellStart"/>
      <w:r w:rsidRPr="00221658">
        <w:rPr>
          <w:rFonts w:ascii="Cambria" w:eastAsia="Calibri" w:hAnsi="Cambria" w:cs="Times New Roman"/>
          <w:b/>
          <w:color w:val="365F91" w:themeColor="accent1" w:themeShade="BF"/>
          <w:lang w:eastAsia="tr-TR"/>
        </w:rPr>
        <w:t>İzinde</w:t>
      </w:r>
      <w:proofErr w:type="spellEnd"/>
    </w:p>
    <w:p w:rsidR="0022165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Ahmet Ersoy, </w:t>
      </w:r>
      <w:proofErr w:type="spellStart"/>
      <w:r w:rsidRPr="007044F2">
        <w:rPr>
          <w:rFonts w:asciiTheme="majorHAnsi" w:eastAsia="Calibri" w:hAnsiTheme="majorHAnsi" w:cs="InterstateLight"/>
          <w:lang w:val="de-DE"/>
        </w:rPr>
        <w:t>Buket</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Okucu</w:t>
      </w:r>
      <w:proofErr w:type="spellEnd"/>
    </w:p>
    <w:p w:rsidR="00221658" w:rsidRPr="006E0678" w:rsidRDefault="00221658" w:rsidP="00221658">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00DF28FB">
        <w:rPr>
          <w:rFonts w:asciiTheme="majorHAnsi" w:eastAsia="Calibri" w:hAnsiTheme="majorHAnsi" w:cs="InterstateLight"/>
          <w:lang w:val="de-DE"/>
        </w:rPr>
        <w:t>23</w:t>
      </w: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Ekim</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00DF28FB">
        <w:rPr>
          <w:rFonts w:asciiTheme="majorHAnsi" w:eastAsia="Calibri" w:hAnsiTheme="majorHAnsi" w:cs="InterstateLight"/>
          <w:lang w:val="de-DE"/>
        </w:rPr>
        <w:t>Boğaziçi</w:t>
      </w:r>
      <w:proofErr w:type="spellEnd"/>
      <w:r w:rsidR="00DF28FB">
        <w:rPr>
          <w:rFonts w:asciiTheme="majorHAnsi" w:eastAsia="Calibri" w:hAnsiTheme="majorHAnsi" w:cs="InterstateLight"/>
          <w:lang w:val="de-DE"/>
        </w:rPr>
        <w:t xml:space="preserve"> </w:t>
      </w:r>
      <w:proofErr w:type="spellStart"/>
      <w:r w:rsidR="00DF28FB">
        <w:rPr>
          <w:rFonts w:asciiTheme="majorHAnsi" w:eastAsia="Calibri" w:hAnsiTheme="majorHAnsi" w:cs="InterstateLight"/>
          <w:lang w:val="de-DE"/>
        </w:rPr>
        <w:t>Üniversitesi</w:t>
      </w:r>
      <w:proofErr w:type="spellEnd"/>
    </w:p>
    <w:p w:rsidR="00221658" w:rsidRPr="006E0678" w:rsidRDefault="00221658" w:rsidP="00221658">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250</w:t>
      </w:r>
    </w:p>
    <w:p w:rsidR="00221658" w:rsidRPr="007044F2" w:rsidRDefault="00221658" w:rsidP="00221658">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sidR="00DF28FB">
        <w:rPr>
          <w:rFonts w:asciiTheme="majorHAnsi" w:eastAsia="Calibri" w:hAnsiTheme="majorHAnsi" w:cs="InterstateLight"/>
          <w:b w:val="0"/>
          <w:sz w:val="22"/>
          <w:szCs w:val="22"/>
          <w:lang w:val="de-DE" w:eastAsia="en-US"/>
        </w:rPr>
        <w:t>2</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DF28FB" w:rsidRPr="00633FF6" w:rsidRDefault="00DF28FB" w:rsidP="00DF28FB">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Pr="00DF28FB">
        <w:rPr>
          <w:rFonts w:ascii="Cambria" w:eastAsia="Calibri" w:hAnsi="Cambria" w:cs="Times New Roman"/>
          <w:b/>
          <w:color w:val="365F91" w:themeColor="accent1" w:themeShade="BF"/>
          <w:lang w:eastAsia="tr-TR"/>
        </w:rPr>
        <w:t>Varlık</w:t>
      </w:r>
      <w:proofErr w:type="spellEnd"/>
      <w:r w:rsidRPr="00DF28FB">
        <w:rPr>
          <w:rFonts w:ascii="Cambria" w:eastAsia="Calibri" w:hAnsi="Cambria" w:cs="Times New Roman"/>
          <w:b/>
          <w:color w:val="365F91" w:themeColor="accent1" w:themeShade="BF"/>
          <w:lang w:eastAsia="tr-TR"/>
        </w:rPr>
        <w:t xml:space="preserve"> </w:t>
      </w:r>
      <w:proofErr w:type="spellStart"/>
      <w:r w:rsidRPr="00DF28FB">
        <w:rPr>
          <w:rFonts w:ascii="Cambria" w:eastAsia="Calibri" w:hAnsi="Cambria" w:cs="Times New Roman"/>
          <w:b/>
          <w:color w:val="365F91" w:themeColor="accent1" w:themeShade="BF"/>
          <w:lang w:eastAsia="tr-TR"/>
        </w:rPr>
        <w:t>Dergisi’nin</w:t>
      </w:r>
      <w:proofErr w:type="spellEnd"/>
      <w:r w:rsidRPr="00DF28FB">
        <w:rPr>
          <w:rFonts w:ascii="Cambria" w:eastAsia="Calibri" w:hAnsi="Cambria" w:cs="Times New Roman"/>
          <w:b/>
          <w:color w:val="365F91" w:themeColor="accent1" w:themeShade="BF"/>
          <w:lang w:eastAsia="tr-TR"/>
        </w:rPr>
        <w:t xml:space="preserve"> 85. </w:t>
      </w:r>
      <w:proofErr w:type="spellStart"/>
      <w:r w:rsidRPr="00DF28FB">
        <w:rPr>
          <w:rFonts w:ascii="Cambria" w:eastAsia="Calibri" w:hAnsi="Cambria" w:cs="Times New Roman"/>
          <w:b/>
          <w:color w:val="365F91" w:themeColor="accent1" w:themeShade="BF"/>
          <w:lang w:eastAsia="tr-TR"/>
        </w:rPr>
        <w:t>Yılında</w:t>
      </w:r>
      <w:proofErr w:type="spellEnd"/>
      <w:r w:rsidRPr="00DF28FB">
        <w:rPr>
          <w:rFonts w:ascii="Cambria" w:eastAsia="Calibri" w:hAnsi="Cambria" w:cs="Times New Roman"/>
          <w:b/>
          <w:color w:val="365F91" w:themeColor="accent1" w:themeShade="BF"/>
          <w:lang w:eastAsia="tr-TR"/>
        </w:rPr>
        <w:t xml:space="preserve"> </w:t>
      </w:r>
      <w:proofErr w:type="spellStart"/>
      <w:r w:rsidRPr="00DF28FB">
        <w:rPr>
          <w:rFonts w:ascii="Cambria" w:eastAsia="Calibri" w:hAnsi="Cambria" w:cs="Times New Roman"/>
          <w:b/>
          <w:color w:val="365F91" w:themeColor="accent1" w:themeShade="BF"/>
          <w:lang w:eastAsia="tr-TR"/>
        </w:rPr>
        <w:t>Türkiye’de</w:t>
      </w:r>
      <w:proofErr w:type="spellEnd"/>
      <w:r w:rsidRPr="00DF28FB">
        <w:rPr>
          <w:rFonts w:ascii="Cambria" w:eastAsia="Calibri" w:hAnsi="Cambria" w:cs="Times New Roman"/>
          <w:b/>
          <w:color w:val="365F91" w:themeColor="accent1" w:themeShade="BF"/>
          <w:lang w:eastAsia="tr-TR"/>
        </w:rPr>
        <w:t xml:space="preserve"> </w:t>
      </w:r>
      <w:proofErr w:type="spellStart"/>
      <w:r w:rsidRPr="00DF28FB">
        <w:rPr>
          <w:rFonts w:ascii="Cambria" w:eastAsia="Calibri" w:hAnsi="Cambria" w:cs="Times New Roman"/>
          <w:b/>
          <w:color w:val="365F91" w:themeColor="accent1" w:themeShade="BF"/>
          <w:lang w:eastAsia="tr-TR"/>
        </w:rPr>
        <w:t>Edebiyat</w:t>
      </w:r>
      <w:proofErr w:type="spellEnd"/>
      <w:r w:rsidRPr="00DF28FB">
        <w:rPr>
          <w:rFonts w:ascii="Cambria" w:eastAsia="Calibri" w:hAnsi="Cambria" w:cs="Times New Roman"/>
          <w:b/>
          <w:color w:val="365F91" w:themeColor="accent1" w:themeShade="BF"/>
          <w:lang w:eastAsia="tr-TR"/>
        </w:rPr>
        <w:t xml:space="preserve"> </w:t>
      </w:r>
      <w:proofErr w:type="spellStart"/>
      <w:r w:rsidRPr="00DF28FB">
        <w:rPr>
          <w:rFonts w:ascii="Cambria" w:eastAsia="Calibri" w:hAnsi="Cambria" w:cs="Times New Roman"/>
          <w:b/>
          <w:color w:val="365F91" w:themeColor="accent1" w:themeShade="BF"/>
          <w:lang w:eastAsia="tr-TR"/>
        </w:rPr>
        <w:t>Dergiciliği</w:t>
      </w:r>
      <w:proofErr w:type="spellEnd"/>
    </w:p>
    <w:p w:rsidR="00DF28FB" w:rsidRDefault="00DF28FB" w:rsidP="00DF28FB">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proofErr w:type="spellStart"/>
      <w:r w:rsidRPr="007044F2">
        <w:rPr>
          <w:rFonts w:asciiTheme="majorHAnsi" w:eastAsia="Calibri" w:hAnsiTheme="majorHAnsi" w:cs="InterstateLight"/>
          <w:lang w:val="de-DE"/>
        </w:rPr>
        <w:t>Buket</w:t>
      </w:r>
      <w:proofErr w:type="spellEnd"/>
      <w:r w:rsidRPr="007044F2">
        <w:rPr>
          <w:rFonts w:asciiTheme="majorHAnsi" w:eastAsia="Calibri" w:hAnsiTheme="majorHAnsi" w:cs="InterstateLight"/>
          <w:lang w:val="de-DE"/>
        </w:rPr>
        <w:t xml:space="preserve"> </w:t>
      </w:r>
      <w:proofErr w:type="spellStart"/>
      <w:r w:rsidRPr="007044F2">
        <w:rPr>
          <w:rFonts w:asciiTheme="majorHAnsi" w:eastAsia="Calibri" w:hAnsiTheme="majorHAnsi" w:cs="InterstateLight"/>
          <w:lang w:val="de-DE"/>
        </w:rPr>
        <w:t>Okucu</w:t>
      </w:r>
      <w:proofErr w:type="spellEnd"/>
    </w:p>
    <w:p w:rsidR="00DF28FB" w:rsidRPr="006E0678" w:rsidRDefault="00DF28FB" w:rsidP="00DF28FB">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27 Kasım</w:t>
      </w:r>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DF28FB" w:rsidRPr="006E0678" w:rsidRDefault="00DF28FB" w:rsidP="00DF28FB">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DF28FB" w:rsidRPr="006E0678" w:rsidRDefault="00DF28FB" w:rsidP="00DF28FB">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250</w:t>
      </w:r>
    </w:p>
    <w:p w:rsidR="00DF28FB" w:rsidRPr="007044F2" w:rsidRDefault="00DF28FB" w:rsidP="00DF28FB">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3</w:t>
      </w:r>
      <w:proofErr w:type="gramEnd"/>
    </w:p>
    <w:p w:rsidR="007044F2" w:rsidRPr="007044F2" w:rsidRDefault="007044F2" w:rsidP="007044F2">
      <w:pPr>
        <w:pStyle w:val="Yayn1"/>
        <w:widowControl/>
        <w:spacing w:line="240" w:lineRule="atLeast"/>
        <w:rPr>
          <w:rFonts w:asciiTheme="majorHAnsi" w:eastAsia="Calibri" w:hAnsiTheme="majorHAnsi" w:cs="InterstateLight"/>
          <w:b w:val="0"/>
          <w:sz w:val="22"/>
          <w:szCs w:val="22"/>
          <w:lang w:val="de-DE" w:eastAsia="en-US"/>
        </w:rPr>
      </w:pPr>
    </w:p>
    <w:p w:rsidR="00DF28FB" w:rsidRPr="00633FF6" w:rsidRDefault="00DF28FB" w:rsidP="00DF28FB">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Pr="00DF28FB">
        <w:rPr>
          <w:rFonts w:ascii="Cambria" w:eastAsia="Calibri" w:hAnsi="Cambria" w:cs="Times New Roman"/>
          <w:b/>
          <w:color w:val="365F91" w:themeColor="accent1" w:themeShade="BF"/>
          <w:lang w:eastAsia="tr-TR"/>
        </w:rPr>
        <w:t>Diyaloglar</w:t>
      </w:r>
      <w:proofErr w:type="spellEnd"/>
      <w:r w:rsidRPr="00DF28FB">
        <w:rPr>
          <w:rFonts w:ascii="Cambria" w:eastAsia="Calibri" w:hAnsi="Cambria" w:cs="Times New Roman"/>
          <w:b/>
          <w:color w:val="365F91" w:themeColor="accent1" w:themeShade="BF"/>
          <w:lang w:eastAsia="tr-TR"/>
        </w:rPr>
        <w:t>: Beton, Thomas Bernhard</w:t>
      </w:r>
    </w:p>
    <w:p w:rsidR="00DF28FB" w:rsidRDefault="00DF28FB" w:rsidP="00DF28FB">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Murat </w:t>
      </w:r>
      <w:proofErr w:type="spellStart"/>
      <w:r w:rsidRPr="007044F2">
        <w:rPr>
          <w:rFonts w:asciiTheme="majorHAnsi" w:eastAsia="Calibri" w:hAnsiTheme="majorHAnsi" w:cs="InterstateLight"/>
          <w:lang w:val="de-DE"/>
        </w:rPr>
        <w:t>Gülsoy</w:t>
      </w:r>
      <w:proofErr w:type="spellEnd"/>
      <w:r w:rsidRPr="007044F2">
        <w:rPr>
          <w:rFonts w:asciiTheme="majorHAnsi" w:eastAsia="Calibri" w:hAnsiTheme="majorHAnsi" w:cs="InterstateLight"/>
          <w:lang w:val="de-DE"/>
        </w:rPr>
        <w:t xml:space="preserve">, Ayfer </w:t>
      </w:r>
      <w:proofErr w:type="spellStart"/>
      <w:r w:rsidRPr="007044F2">
        <w:rPr>
          <w:rFonts w:asciiTheme="majorHAnsi" w:eastAsia="Calibri" w:hAnsiTheme="majorHAnsi" w:cs="InterstateLight"/>
          <w:lang w:val="de-DE"/>
        </w:rPr>
        <w:t>Tunç</w:t>
      </w:r>
      <w:proofErr w:type="spellEnd"/>
    </w:p>
    <w:p w:rsidR="00DF28FB" w:rsidRPr="006E0678" w:rsidRDefault="00DF28FB" w:rsidP="00DF28FB">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11 </w:t>
      </w:r>
      <w:proofErr w:type="spellStart"/>
      <w:r>
        <w:rPr>
          <w:rFonts w:asciiTheme="majorHAnsi" w:eastAsia="Calibri" w:hAnsiTheme="majorHAnsi" w:cs="InterstateLight"/>
          <w:lang w:val="de-DE"/>
        </w:rPr>
        <w:t>Aralık</w:t>
      </w:r>
      <w:proofErr w:type="spellEnd"/>
      <w:r w:rsidRPr="003918B4">
        <w:rPr>
          <w:rFonts w:asciiTheme="majorHAnsi" w:eastAsia="Calibri" w:hAnsiTheme="majorHAnsi" w:cs="InterstateLight"/>
          <w:lang w:val="de-DE"/>
        </w:rPr>
        <w:t xml:space="preserve"> 201</w:t>
      </w:r>
      <w:r>
        <w:rPr>
          <w:rFonts w:asciiTheme="majorHAnsi" w:eastAsia="Calibri" w:hAnsiTheme="majorHAnsi" w:cs="InterstateLight"/>
          <w:lang w:val="de-DE"/>
        </w:rPr>
        <w:t>8</w:t>
      </w:r>
    </w:p>
    <w:p w:rsidR="00DF28FB" w:rsidRPr="006E0678" w:rsidRDefault="00DF28FB" w:rsidP="00DF28FB">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7044F2">
        <w:rPr>
          <w:rFonts w:asciiTheme="majorHAnsi" w:eastAsia="Calibri" w:hAnsiTheme="majorHAnsi" w:cs="InterstateLight"/>
          <w:lang w:val="de-DE"/>
        </w:rPr>
        <w:t xml:space="preserve">Saint-Michel </w:t>
      </w:r>
      <w:proofErr w:type="spellStart"/>
      <w:r w:rsidRPr="007044F2">
        <w:rPr>
          <w:rFonts w:asciiTheme="majorHAnsi" w:eastAsia="Calibri" w:hAnsiTheme="majorHAnsi" w:cs="InterstateLight"/>
          <w:lang w:val="de-DE"/>
        </w:rPr>
        <w:t>Lisesi</w:t>
      </w:r>
      <w:proofErr w:type="spellEnd"/>
    </w:p>
    <w:p w:rsidR="00DF28FB" w:rsidRPr="006E0678" w:rsidRDefault="00DF28FB" w:rsidP="00DF28FB">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40</w:t>
      </w:r>
      <w:r>
        <w:rPr>
          <w:rFonts w:asciiTheme="majorHAnsi" w:eastAsia="Calibri" w:hAnsiTheme="majorHAnsi" w:cs="InterstateLight"/>
          <w:lang w:val="de-DE"/>
        </w:rPr>
        <w:t>0</w:t>
      </w:r>
    </w:p>
    <w:p w:rsidR="00DF28FB" w:rsidRPr="007044F2" w:rsidRDefault="00DF28FB" w:rsidP="00DF28FB">
      <w:pPr>
        <w:pStyle w:val="Yayn1"/>
        <w:widowControl/>
        <w:spacing w:line="240" w:lineRule="atLeast"/>
        <w:rPr>
          <w:rFonts w:ascii="Cambria" w:eastAsia="Calibri" w:hAnsi="Cambria"/>
          <w:color w:val="365F91" w:themeColor="accent1" w:themeShade="BF"/>
          <w:sz w:val="22"/>
          <w:szCs w:val="22"/>
          <w:lang w:val="tr-TR"/>
        </w:rPr>
      </w:pPr>
      <w:r w:rsidRPr="007044F2">
        <w:rPr>
          <w:rFonts w:ascii="Cambria" w:eastAsia="Calibri" w:hAnsi="Cambria"/>
          <w:color w:val="365F91" w:themeColor="accent1" w:themeShade="BF"/>
          <w:sz w:val="22"/>
          <w:szCs w:val="22"/>
          <w:lang w:val="tr-TR"/>
        </w:rPr>
        <w:t xml:space="preserve">Sunulan Bildiri </w:t>
      </w:r>
      <w:proofErr w:type="gramStart"/>
      <w:r w:rsidRPr="007044F2">
        <w:rPr>
          <w:rFonts w:ascii="Cambria" w:eastAsia="Calibri" w:hAnsi="Cambria"/>
          <w:color w:val="365F91" w:themeColor="accent1" w:themeShade="BF"/>
          <w:sz w:val="22"/>
          <w:szCs w:val="22"/>
          <w:lang w:val="tr-TR"/>
        </w:rPr>
        <w:t>Adedi</w:t>
      </w:r>
      <w:r>
        <w:rPr>
          <w:rFonts w:ascii="Cambria" w:eastAsia="Calibri" w:hAnsi="Cambria"/>
          <w:color w:val="365F91" w:themeColor="accent1" w:themeShade="BF"/>
          <w:sz w:val="22"/>
          <w:szCs w:val="22"/>
          <w:lang w:val="tr-TR"/>
        </w:rPr>
        <w:t xml:space="preserve">             </w:t>
      </w:r>
      <w:r w:rsidRPr="007044F2">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1</w:t>
      </w:r>
      <w:proofErr w:type="gramEnd"/>
    </w:p>
    <w:p w:rsidR="00CF6691" w:rsidRPr="004D1577" w:rsidRDefault="00CF6691" w:rsidP="00106FCC">
      <w:pPr>
        <w:spacing w:after="0" w:line="300" w:lineRule="exact"/>
        <w:rPr>
          <w:rFonts w:asciiTheme="majorHAnsi" w:eastAsia="Calibri" w:hAnsiTheme="majorHAnsi" w:cs="InterstateLight"/>
          <w:lang w:val="de-DE"/>
        </w:rPr>
      </w:pPr>
    </w:p>
    <w:p w:rsidR="00FD5D77" w:rsidRDefault="000B65F8" w:rsidP="00106FCC">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Pr="000B65F8">
        <w:rPr>
          <w:rFonts w:ascii="Cambria" w:eastAsia="Calibri" w:hAnsi="Cambria" w:cs="Times New Roman"/>
          <w:b/>
          <w:color w:val="365F91" w:themeColor="accent1" w:themeShade="BF"/>
          <w:sz w:val="28"/>
          <w:szCs w:val="28"/>
          <w:lang w:eastAsia="tr-TR"/>
        </w:rPr>
        <w:t>MERKEZ TARAFINDAN DÜZENLENEN EĞİTİM PROGRAMLARI</w:t>
      </w:r>
    </w:p>
    <w:p w:rsidR="00887F4D" w:rsidRPr="00553B4C" w:rsidRDefault="00887F4D" w:rsidP="00887F4D">
      <w:pPr>
        <w:pStyle w:val="ListeParagraf"/>
        <w:spacing w:after="0" w:line="360" w:lineRule="auto"/>
        <w:ind w:left="426"/>
        <w:rPr>
          <w:rFonts w:ascii="Trebuchet MS" w:hAnsi="Trebuchet MS"/>
          <w:b/>
          <w:sz w:val="20"/>
          <w:szCs w:val="20"/>
        </w:rPr>
      </w:pPr>
    </w:p>
    <w:tbl>
      <w:tblPr>
        <w:tblStyle w:val="TabloKlavuzu"/>
        <w:tblW w:w="9212" w:type="dxa"/>
        <w:tblInd w:w="108" w:type="dxa"/>
        <w:tblLook w:val="04A0" w:firstRow="1" w:lastRow="0" w:firstColumn="1" w:lastColumn="0" w:noHBand="0" w:noVBand="1"/>
      </w:tblPr>
      <w:tblGrid>
        <w:gridCol w:w="1842"/>
        <w:gridCol w:w="1842"/>
        <w:gridCol w:w="1842"/>
        <w:gridCol w:w="1843"/>
        <w:gridCol w:w="1843"/>
      </w:tblGrid>
      <w:tr w:rsidR="00887F4D" w:rsidRPr="007632F4" w:rsidTr="00565A5E">
        <w:tc>
          <w:tcPr>
            <w:tcW w:w="1842" w:type="dxa"/>
            <w:vAlign w:val="center"/>
          </w:tcPr>
          <w:p w:rsidR="00887F4D" w:rsidRPr="00887F4D" w:rsidRDefault="00887F4D" w:rsidP="00565A5E">
            <w:pPr>
              <w:spacing w:line="240" w:lineRule="exact"/>
              <w:rPr>
                <w:rFonts w:asciiTheme="majorHAnsi" w:eastAsia="Calibri" w:hAnsiTheme="majorHAnsi" w:cs="InterstateLight"/>
                <w:b/>
                <w:lang w:val="de-DE"/>
              </w:rPr>
            </w:pPr>
            <w:proofErr w:type="spellStart"/>
            <w:r w:rsidRPr="00887F4D">
              <w:rPr>
                <w:rFonts w:asciiTheme="majorHAnsi" w:eastAsia="Calibri" w:hAnsiTheme="majorHAnsi" w:cs="InterstateLight"/>
                <w:b/>
                <w:lang w:val="de-DE"/>
              </w:rPr>
              <w:t>Eğitim</w:t>
            </w:r>
            <w:proofErr w:type="spellEnd"/>
            <w:r w:rsidRPr="00887F4D">
              <w:rPr>
                <w:rFonts w:asciiTheme="majorHAnsi" w:eastAsia="Calibri" w:hAnsiTheme="majorHAnsi" w:cs="InterstateLight"/>
                <w:b/>
                <w:lang w:val="de-DE"/>
              </w:rPr>
              <w:t xml:space="preserve"> </w:t>
            </w:r>
            <w:proofErr w:type="spellStart"/>
            <w:r w:rsidRPr="00887F4D">
              <w:rPr>
                <w:rFonts w:asciiTheme="majorHAnsi" w:eastAsia="Calibri" w:hAnsiTheme="majorHAnsi" w:cs="InterstateLight"/>
                <w:b/>
                <w:lang w:val="de-DE"/>
              </w:rPr>
              <w:t>Programının</w:t>
            </w:r>
            <w:proofErr w:type="spellEnd"/>
            <w:r w:rsidRPr="00887F4D">
              <w:rPr>
                <w:rFonts w:asciiTheme="majorHAnsi" w:eastAsia="Calibri" w:hAnsiTheme="majorHAnsi" w:cs="InterstateLight"/>
                <w:b/>
                <w:lang w:val="de-DE"/>
              </w:rPr>
              <w:t xml:space="preserve"> </w:t>
            </w:r>
            <w:proofErr w:type="spellStart"/>
            <w:r w:rsidRPr="00887F4D">
              <w:rPr>
                <w:rFonts w:asciiTheme="majorHAnsi" w:eastAsia="Calibri" w:hAnsiTheme="majorHAnsi" w:cs="InterstateLight"/>
                <w:b/>
                <w:lang w:val="de-DE"/>
              </w:rPr>
              <w:t>Başlığı</w:t>
            </w:r>
            <w:proofErr w:type="spellEnd"/>
          </w:p>
        </w:tc>
        <w:tc>
          <w:tcPr>
            <w:tcW w:w="1842" w:type="dxa"/>
            <w:vAlign w:val="center"/>
          </w:tcPr>
          <w:p w:rsidR="00887F4D" w:rsidRPr="00887F4D" w:rsidRDefault="00887F4D" w:rsidP="00565A5E">
            <w:pPr>
              <w:spacing w:line="240" w:lineRule="exact"/>
              <w:rPr>
                <w:rFonts w:asciiTheme="majorHAnsi" w:eastAsia="Calibri" w:hAnsiTheme="majorHAnsi" w:cs="InterstateLight"/>
                <w:b/>
                <w:lang w:val="de-DE"/>
              </w:rPr>
            </w:pPr>
            <w:proofErr w:type="spellStart"/>
            <w:r w:rsidRPr="00887F4D">
              <w:rPr>
                <w:rFonts w:asciiTheme="majorHAnsi" w:eastAsia="Calibri" w:hAnsiTheme="majorHAnsi" w:cs="InterstateLight"/>
                <w:b/>
                <w:lang w:val="de-DE"/>
              </w:rPr>
              <w:t>Yöneticisi</w:t>
            </w:r>
            <w:proofErr w:type="spellEnd"/>
          </w:p>
        </w:tc>
        <w:tc>
          <w:tcPr>
            <w:tcW w:w="1842" w:type="dxa"/>
            <w:vAlign w:val="center"/>
          </w:tcPr>
          <w:p w:rsidR="00887F4D" w:rsidRPr="00887F4D" w:rsidRDefault="00887F4D" w:rsidP="00565A5E">
            <w:pPr>
              <w:spacing w:line="240" w:lineRule="exact"/>
              <w:rPr>
                <w:rFonts w:asciiTheme="majorHAnsi" w:eastAsia="Calibri" w:hAnsiTheme="majorHAnsi" w:cs="InterstateLight"/>
                <w:b/>
                <w:lang w:val="de-DE"/>
              </w:rPr>
            </w:pPr>
            <w:proofErr w:type="spellStart"/>
            <w:r w:rsidRPr="00887F4D">
              <w:rPr>
                <w:rFonts w:asciiTheme="majorHAnsi" w:eastAsia="Calibri" w:hAnsiTheme="majorHAnsi" w:cs="InterstateLight"/>
                <w:b/>
                <w:lang w:val="de-DE"/>
              </w:rPr>
              <w:t>Görev</w:t>
            </w:r>
            <w:proofErr w:type="spellEnd"/>
            <w:r w:rsidRPr="00887F4D">
              <w:rPr>
                <w:rFonts w:asciiTheme="majorHAnsi" w:eastAsia="Calibri" w:hAnsiTheme="majorHAnsi" w:cs="InterstateLight"/>
                <w:b/>
                <w:lang w:val="de-DE"/>
              </w:rPr>
              <w:t xml:space="preserve"> Alan </w:t>
            </w:r>
            <w:proofErr w:type="spellStart"/>
            <w:r w:rsidRPr="00887F4D">
              <w:rPr>
                <w:rFonts w:asciiTheme="majorHAnsi" w:eastAsia="Calibri" w:hAnsiTheme="majorHAnsi" w:cs="InterstateLight"/>
                <w:b/>
                <w:lang w:val="de-DE"/>
              </w:rPr>
              <w:t>Merkez</w:t>
            </w:r>
            <w:proofErr w:type="spellEnd"/>
            <w:r w:rsidRPr="00887F4D">
              <w:rPr>
                <w:rFonts w:asciiTheme="majorHAnsi" w:eastAsia="Calibri" w:hAnsiTheme="majorHAnsi" w:cs="InterstateLight"/>
                <w:b/>
                <w:lang w:val="de-DE"/>
              </w:rPr>
              <w:t xml:space="preserve"> </w:t>
            </w:r>
            <w:proofErr w:type="spellStart"/>
            <w:r w:rsidRPr="00887F4D">
              <w:rPr>
                <w:rFonts w:asciiTheme="majorHAnsi" w:eastAsia="Calibri" w:hAnsiTheme="majorHAnsi" w:cs="InterstateLight"/>
                <w:b/>
                <w:lang w:val="de-DE"/>
              </w:rPr>
              <w:t>Üyeleri</w:t>
            </w:r>
            <w:proofErr w:type="spellEnd"/>
          </w:p>
        </w:tc>
        <w:tc>
          <w:tcPr>
            <w:tcW w:w="1843" w:type="dxa"/>
            <w:vAlign w:val="center"/>
          </w:tcPr>
          <w:p w:rsidR="00887F4D" w:rsidRPr="00887F4D" w:rsidRDefault="00887F4D" w:rsidP="00565A5E">
            <w:pPr>
              <w:spacing w:line="240" w:lineRule="exact"/>
              <w:rPr>
                <w:rFonts w:asciiTheme="majorHAnsi" w:eastAsia="Calibri" w:hAnsiTheme="majorHAnsi" w:cs="InterstateLight"/>
                <w:b/>
                <w:lang w:val="de-DE"/>
              </w:rPr>
            </w:pPr>
            <w:proofErr w:type="spellStart"/>
            <w:r w:rsidRPr="00887F4D">
              <w:rPr>
                <w:rFonts w:asciiTheme="majorHAnsi" w:eastAsia="Calibri" w:hAnsiTheme="majorHAnsi" w:cs="InterstateLight"/>
                <w:b/>
                <w:lang w:val="de-DE"/>
              </w:rPr>
              <w:t>Düzenlendiği</w:t>
            </w:r>
            <w:proofErr w:type="spellEnd"/>
            <w:r w:rsidRPr="00887F4D">
              <w:rPr>
                <w:rFonts w:asciiTheme="majorHAnsi" w:eastAsia="Calibri" w:hAnsiTheme="majorHAnsi" w:cs="InterstateLight"/>
                <w:b/>
                <w:lang w:val="de-DE"/>
              </w:rPr>
              <w:t xml:space="preserve"> </w:t>
            </w:r>
            <w:proofErr w:type="spellStart"/>
            <w:r w:rsidRPr="00887F4D">
              <w:rPr>
                <w:rFonts w:asciiTheme="majorHAnsi" w:eastAsia="Calibri" w:hAnsiTheme="majorHAnsi" w:cs="InterstateLight"/>
                <w:b/>
                <w:lang w:val="de-DE"/>
              </w:rPr>
              <w:t>Tarihler</w:t>
            </w:r>
            <w:proofErr w:type="spellEnd"/>
          </w:p>
        </w:tc>
        <w:tc>
          <w:tcPr>
            <w:tcW w:w="1843" w:type="dxa"/>
            <w:vAlign w:val="center"/>
          </w:tcPr>
          <w:p w:rsidR="00887F4D" w:rsidRPr="00887F4D" w:rsidRDefault="00887F4D" w:rsidP="00565A5E">
            <w:pPr>
              <w:spacing w:line="240" w:lineRule="exact"/>
              <w:rPr>
                <w:rFonts w:asciiTheme="majorHAnsi" w:eastAsia="Calibri" w:hAnsiTheme="majorHAnsi" w:cs="InterstateLight"/>
                <w:b/>
                <w:lang w:val="de-DE"/>
              </w:rPr>
            </w:pPr>
            <w:proofErr w:type="spellStart"/>
            <w:r w:rsidRPr="00887F4D">
              <w:rPr>
                <w:rFonts w:asciiTheme="majorHAnsi" w:eastAsia="Calibri" w:hAnsiTheme="majorHAnsi" w:cs="InterstateLight"/>
                <w:b/>
                <w:lang w:val="de-DE"/>
              </w:rPr>
              <w:t>Katılan</w:t>
            </w:r>
            <w:proofErr w:type="spellEnd"/>
            <w:r w:rsidRPr="00887F4D">
              <w:rPr>
                <w:rFonts w:asciiTheme="majorHAnsi" w:eastAsia="Calibri" w:hAnsiTheme="majorHAnsi" w:cs="InterstateLight"/>
                <w:b/>
                <w:lang w:val="de-DE"/>
              </w:rPr>
              <w:t xml:space="preserve"> </w:t>
            </w:r>
            <w:proofErr w:type="spellStart"/>
            <w:r w:rsidRPr="00887F4D">
              <w:rPr>
                <w:rFonts w:asciiTheme="majorHAnsi" w:eastAsia="Calibri" w:hAnsiTheme="majorHAnsi" w:cs="InterstateLight"/>
                <w:b/>
                <w:lang w:val="de-DE"/>
              </w:rPr>
              <w:t>Kişi</w:t>
            </w:r>
            <w:proofErr w:type="spellEnd"/>
            <w:r w:rsidRPr="00887F4D">
              <w:rPr>
                <w:rFonts w:asciiTheme="majorHAnsi" w:eastAsia="Calibri" w:hAnsiTheme="majorHAnsi" w:cs="InterstateLight"/>
                <w:b/>
                <w:lang w:val="de-DE"/>
              </w:rPr>
              <w:t xml:space="preserve"> </w:t>
            </w:r>
            <w:proofErr w:type="spellStart"/>
            <w:r w:rsidRPr="00887F4D">
              <w:rPr>
                <w:rFonts w:asciiTheme="majorHAnsi" w:eastAsia="Calibri" w:hAnsiTheme="majorHAnsi" w:cs="InterstateLight"/>
                <w:b/>
                <w:lang w:val="de-DE"/>
              </w:rPr>
              <w:t>Sayısı</w:t>
            </w:r>
            <w:proofErr w:type="spellEnd"/>
          </w:p>
        </w:tc>
      </w:tr>
      <w:tr w:rsidR="00887F4D" w:rsidRPr="007632F4" w:rsidTr="00565A5E">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Türkiye’nin 150 Yılı: Tarih, Toplum ve Edebiyat</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Zeynep Uysal</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•Cengiz Kırlı</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•Veysel Öztürk</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•Nadir Özbek</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•Zafer Yenal</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•Zeynep Uysal</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•Olcay Akyıldız</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 xml:space="preserve">•Biray </w:t>
            </w:r>
            <w:proofErr w:type="spellStart"/>
            <w:r w:rsidRPr="00887F4D">
              <w:rPr>
                <w:rFonts w:asciiTheme="majorHAnsi" w:eastAsia="Calibri" w:hAnsiTheme="majorHAnsi" w:cs="InterstateLight"/>
                <w:lang w:val="de-DE"/>
              </w:rPr>
              <w:t>Kolluoğlu</w:t>
            </w:r>
            <w:proofErr w:type="spellEnd"/>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•Halim Kara</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p w:rsidR="00887F4D" w:rsidRPr="00887F4D" w:rsidRDefault="00887F4D" w:rsidP="00565A5E">
            <w:pPr>
              <w:spacing w:line="240" w:lineRule="exact"/>
              <w:rPr>
                <w:rFonts w:asciiTheme="majorHAnsi" w:eastAsia="Calibri" w:hAnsiTheme="majorHAnsi" w:cs="InterstateLight"/>
                <w:lang w:val="de-DE"/>
              </w:rPr>
            </w:pP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2 Ekim-27 Aralık 2018</w:t>
            </w: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 xml:space="preserve">40 </w:t>
            </w:r>
          </w:p>
        </w:tc>
      </w:tr>
      <w:tr w:rsidR="00887F4D" w:rsidRPr="007632F4" w:rsidTr="00565A5E">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Yaratıcı Yazarlık</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-21-24 Şubat’tan 25-28 Nisan’a</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-28 Kasım-1 Aralık’tan 30 Ocak-2 Şubat’a</w:t>
            </w:r>
          </w:p>
          <w:p w:rsidR="00887F4D" w:rsidRPr="00887F4D" w:rsidRDefault="00887F4D" w:rsidP="00565A5E">
            <w:pPr>
              <w:spacing w:line="240" w:lineRule="exact"/>
              <w:rPr>
                <w:rFonts w:asciiTheme="majorHAnsi" w:eastAsia="Calibri" w:hAnsiTheme="majorHAnsi" w:cs="InterstateLight"/>
                <w:lang w:val="de-DE"/>
              </w:rPr>
            </w:pP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100 (Her sınıfa 50’şer kişi kayıt olmuştur)</w:t>
            </w:r>
          </w:p>
        </w:tc>
      </w:tr>
      <w:tr w:rsidR="00887F4D" w:rsidRPr="007632F4" w:rsidTr="00565A5E">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Yaratıcı Yazarlık Atölyesi</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-22-24 Şubat’tan 26-28 Nisan’a</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lastRenderedPageBreak/>
              <w:t>-29 Kasım-1 Aralık’tan 31 Ocak-2 Şubat’a</w:t>
            </w: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lastRenderedPageBreak/>
              <w:t>50</w:t>
            </w:r>
          </w:p>
        </w:tc>
      </w:tr>
      <w:tr w:rsidR="00887F4D" w:rsidRPr="007632F4" w:rsidTr="00565A5E">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lastRenderedPageBreak/>
              <w:t>5 Hafta 5 Roman</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-24 Eylül-22 Ekim 2018</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-26 Kasım-24 Aralık 2018</w:t>
            </w:r>
          </w:p>
          <w:p w:rsidR="00887F4D" w:rsidRPr="00887F4D" w:rsidRDefault="00887F4D" w:rsidP="00565A5E">
            <w:pPr>
              <w:spacing w:line="240" w:lineRule="exact"/>
              <w:rPr>
                <w:rFonts w:asciiTheme="majorHAnsi" w:eastAsia="Calibri" w:hAnsiTheme="majorHAnsi" w:cs="InterstateLight"/>
                <w:lang w:val="de-DE"/>
              </w:rPr>
            </w:pP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60</w:t>
            </w:r>
          </w:p>
        </w:tc>
      </w:tr>
      <w:tr w:rsidR="00887F4D" w:rsidRPr="007632F4" w:rsidTr="00565A5E">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Modernliğin 250 Yılı: Tarih, Toplum ve Edebiyat</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Zeynep Uysal</w:t>
            </w:r>
          </w:p>
        </w:tc>
        <w:tc>
          <w:tcPr>
            <w:tcW w:w="1842"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•Olcay Akyıldız</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 xml:space="preserve">•Aylin </w:t>
            </w:r>
            <w:proofErr w:type="spellStart"/>
            <w:r w:rsidRPr="00887F4D">
              <w:rPr>
                <w:rFonts w:asciiTheme="majorHAnsi" w:eastAsia="Calibri" w:hAnsiTheme="majorHAnsi" w:cs="InterstateLight"/>
                <w:lang w:val="de-DE"/>
              </w:rPr>
              <w:t>Alkaç</w:t>
            </w:r>
            <w:proofErr w:type="spellEnd"/>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•Başak Demirhan</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•Ahmet Ersoy</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•Murat Gülsoy</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•Halim Kara</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•Cengiz Kırlı</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 xml:space="preserve">•Biray </w:t>
            </w:r>
            <w:proofErr w:type="spellStart"/>
            <w:r w:rsidRPr="00887F4D">
              <w:rPr>
                <w:rFonts w:asciiTheme="majorHAnsi" w:eastAsia="Calibri" w:hAnsiTheme="majorHAnsi" w:cs="InterstateLight"/>
                <w:lang w:val="de-DE"/>
              </w:rPr>
              <w:t>Kolluoğlu</w:t>
            </w:r>
            <w:proofErr w:type="spellEnd"/>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•Veysel Öztürk</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•Nadir Özbek</w:t>
            </w:r>
          </w:p>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•Zeynep Uysal</w:t>
            </w:r>
          </w:p>
          <w:p w:rsidR="00887F4D" w:rsidRPr="00887F4D" w:rsidRDefault="00887F4D" w:rsidP="00565A5E">
            <w:pPr>
              <w:spacing w:line="240" w:lineRule="exact"/>
              <w:rPr>
                <w:rFonts w:asciiTheme="majorHAnsi" w:eastAsia="Calibri" w:hAnsiTheme="majorHAnsi" w:cs="InterstateLight"/>
                <w:lang w:val="de-DE"/>
              </w:rPr>
            </w:pP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26 Şubat 2019</w:t>
            </w:r>
          </w:p>
        </w:tc>
        <w:tc>
          <w:tcPr>
            <w:tcW w:w="1843" w:type="dxa"/>
          </w:tcPr>
          <w:p w:rsidR="00887F4D" w:rsidRPr="00887F4D" w:rsidRDefault="00887F4D" w:rsidP="00565A5E">
            <w:pPr>
              <w:spacing w:line="240" w:lineRule="exact"/>
              <w:rPr>
                <w:rFonts w:asciiTheme="majorHAnsi" w:eastAsia="Calibri" w:hAnsiTheme="majorHAnsi" w:cs="InterstateLight"/>
                <w:lang w:val="de-DE"/>
              </w:rPr>
            </w:pPr>
            <w:r w:rsidRPr="00887F4D">
              <w:rPr>
                <w:rFonts w:asciiTheme="majorHAnsi" w:eastAsia="Calibri" w:hAnsiTheme="majorHAnsi" w:cs="InterstateLight"/>
                <w:lang w:val="de-DE"/>
              </w:rPr>
              <w:t>30</w:t>
            </w:r>
          </w:p>
        </w:tc>
      </w:tr>
    </w:tbl>
    <w:p w:rsidR="00887F4D" w:rsidRDefault="00887F4D" w:rsidP="00887F4D">
      <w:pPr>
        <w:rPr>
          <w:rFonts w:ascii="Trebuchet MS" w:hAnsi="Trebuchet MS"/>
          <w:sz w:val="20"/>
          <w:szCs w:val="20"/>
        </w:rPr>
      </w:pPr>
    </w:p>
    <w:p w:rsidR="00887F4D" w:rsidRDefault="006A320F" w:rsidP="006A320F">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Pr="006A320F">
        <w:rPr>
          <w:rFonts w:ascii="Cambria" w:eastAsia="Calibri" w:hAnsi="Cambria" w:cs="Times New Roman"/>
          <w:b/>
          <w:color w:val="365F91" w:themeColor="accent1" w:themeShade="BF"/>
          <w:sz w:val="28"/>
          <w:szCs w:val="28"/>
          <w:lang w:eastAsia="tr-TR"/>
        </w:rPr>
        <w:t>MERKEZDE SÜRDÜRÜLEN PROJELER VE RAPOR DÖNEMİNDE TAMAMLANAN PROJELER</w:t>
      </w:r>
    </w:p>
    <w:p w:rsidR="00062AE9" w:rsidRDefault="00062AE9" w:rsidP="006A320F">
      <w:pPr>
        <w:spacing w:after="0" w:line="300" w:lineRule="exact"/>
        <w:rPr>
          <w:rFonts w:ascii="Cambria" w:eastAsia="Calibri" w:hAnsi="Cambria" w:cs="Times New Roman"/>
          <w:b/>
          <w:color w:val="365F91" w:themeColor="accent1" w:themeShade="BF"/>
          <w:sz w:val="28"/>
          <w:szCs w:val="28"/>
          <w:lang w:eastAsia="tr-TR"/>
        </w:rPr>
      </w:pPr>
    </w:p>
    <w:p w:rsidR="00062AE9" w:rsidRPr="00F80965" w:rsidRDefault="00062AE9" w:rsidP="00062AE9">
      <w:pPr>
        <w:widowControl w:val="0"/>
        <w:autoSpaceDE w:val="0"/>
        <w:autoSpaceDN w:val="0"/>
        <w:adjustRightInd w:val="0"/>
        <w:spacing w:after="0" w:line="300" w:lineRule="exact"/>
        <w:jc w:val="both"/>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2C74AB">
        <w:rPr>
          <w:rFonts w:ascii="Cambria" w:eastAsia="Calibri" w:hAnsi="Cambria" w:cs="InterstateLight"/>
          <w:b/>
          <w:color w:val="6E6F71"/>
        </w:rPr>
        <w:t>:</w:t>
      </w:r>
      <w:r w:rsidRPr="004E22D3">
        <w:rPr>
          <w:rFonts w:ascii="Cambria" w:eastAsia="Calibri" w:hAnsi="Cambria" w:cs="Times New Roman"/>
          <w:b/>
          <w:color w:val="365F91" w:themeColor="accent1" w:themeShade="BF"/>
          <w:lang w:eastAsia="tr-TR"/>
        </w:rPr>
        <w:t xml:space="preserve"> </w:t>
      </w:r>
      <w:r w:rsidRPr="00062AE9">
        <w:rPr>
          <w:rFonts w:ascii="Cambria" w:eastAsia="Calibri" w:hAnsi="Cambria" w:cs="Times New Roman"/>
          <w:b/>
          <w:color w:val="365F91" w:themeColor="accent1" w:themeShade="BF"/>
          <w:lang w:eastAsia="tr-TR"/>
        </w:rPr>
        <w:t>Leyla Erbil Arşivleri</w:t>
      </w:r>
    </w:p>
    <w:p w:rsidR="00062AE9" w:rsidRPr="00EF5E02" w:rsidRDefault="00062AE9" w:rsidP="00062AE9">
      <w:pPr>
        <w:widowControl w:val="0"/>
        <w:autoSpaceDE w:val="0"/>
        <w:autoSpaceDN w:val="0"/>
        <w:adjustRightInd w:val="0"/>
        <w:spacing w:after="0" w:line="300" w:lineRule="exact"/>
        <w:jc w:val="both"/>
        <w:rPr>
          <w:rFonts w:ascii="Cambria" w:eastAsia="Calibri" w:hAnsi="Cambria" w:cs="InterstateLight"/>
        </w:rPr>
      </w:pPr>
      <w:r>
        <w:rPr>
          <w:rFonts w:ascii="Cambria" w:eastAsia="Calibri" w:hAnsi="Cambria" w:cs="Times New Roman"/>
          <w:b/>
          <w:color w:val="365F91" w:themeColor="accent1" w:themeShade="BF"/>
          <w:lang w:eastAsia="tr-TR"/>
        </w:rPr>
        <w:t>Proje Yürütücüsü</w:t>
      </w:r>
      <w:r w:rsidRPr="00B44910">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rebuchet MS" w:hAnsi="Trebuchet MS"/>
          <w:sz w:val="20"/>
          <w:szCs w:val="20"/>
          <w:lang w:eastAsia="ko-KR"/>
        </w:rPr>
        <w:t>Olcay Akyıldız</w:t>
      </w:r>
    </w:p>
    <w:p w:rsidR="00062AE9" w:rsidRDefault="00062AE9" w:rsidP="00062AE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062AE9" w:rsidRPr="00982522" w:rsidRDefault="00062AE9" w:rsidP="00062AE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Pr>
          <w:rFonts w:asciiTheme="majorHAnsi" w:hAnsiTheme="majorHAnsi"/>
          <w:lang w:eastAsia="ko-KR"/>
        </w:rPr>
        <w:t>8</w:t>
      </w:r>
    </w:p>
    <w:p w:rsidR="00062AE9" w:rsidRDefault="00062AE9" w:rsidP="00062AE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62AE9" w:rsidRPr="006A320F" w:rsidRDefault="00062AE9" w:rsidP="006A320F">
      <w:pPr>
        <w:spacing w:after="0" w:line="300" w:lineRule="exact"/>
        <w:rPr>
          <w:rFonts w:ascii="Cambria" w:eastAsia="Calibri" w:hAnsi="Cambria" w:cs="Times New Roman"/>
          <w:b/>
          <w:color w:val="365F91" w:themeColor="accent1" w:themeShade="BF"/>
          <w:sz w:val="28"/>
          <w:szCs w:val="28"/>
          <w:lang w:eastAsia="tr-TR"/>
        </w:rPr>
      </w:pPr>
    </w:p>
    <w:p w:rsidR="00434236" w:rsidRDefault="009F09D4" w:rsidP="00106FCC">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VII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F13773">
        <w:rPr>
          <w:rFonts w:ascii="Cambria" w:eastAsia="Calibri" w:hAnsi="Cambria" w:cs="Times New Roman"/>
          <w:b/>
          <w:color w:val="365F91" w:themeColor="accent1" w:themeShade="BF"/>
          <w:sz w:val="28"/>
          <w:szCs w:val="28"/>
          <w:lang w:eastAsia="tr-TR"/>
        </w:rPr>
        <w:t>9</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913164" w:rsidRPr="00F37220" w:rsidRDefault="00F50C5B" w:rsidP="00106FCC">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bookmarkStart w:id="0" w:name="_GoBack"/>
      <w:bookmarkEnd w:id="0"/>
      <w:proofErr w:type="spellEnd"/>
    </w:p>
    <w:tbl>
      <w:tblPr>
        <w:tblW w:w="5402" w:type="dxa"/>
        <w:tblInd w:w="93" w:type="dxa"/>
        <w:tblLook w:val="04A0" w:firstRow="1" w:lastRow="0" w:firstColumn="1" w:lastColumn="0" w:noHBand="0" w:noVBand="1"/>
      </w:tblPr>
      <w:tblGrid>
        <w:gridCol w:w="2000"/>
        <w:gridCol w:w="3402"/>
      </w:tblGrid>
      <w:tr w:rsidR="00F37220" w:rsidRPr="00F37220" w:rsidTr="00913164">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220" w:rsidRPr="00F37220" w:rsidRDefault="00F37220" w:rsidP="00106FCC">
            <w:pPr>
              <w:spacing w:after="0" w:line="300" w:lineRule="exact"/>
              <w:rPr>
                <w:rFonts w:asciiTheme="majorHAnsi" w:hAnsiTheme="majorHAnsi"/>
                <w:b/>
                <w:lang w:eastAsia="ko-KR"/>
              </w:rPr>
            </w:pPr>
            <w:r w:rsidRPr="00F37220">
              <w:rPr>
                <w:rFonts w:asciiTheme="majorHAnsi" w:hAnsiTheme="majorHAnsi"/>
                <w:b/>
                <w:lang w:eastAsia="ko-KR"/>
              </w:rPr>
              <w:t>Kriterler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37220" w:rsidRPr="00F37220" w:rsidRDefault="00F37220" w:rsidP="00106FCC">
            <w:pPr>
              <w:spacing w:after="0" w:line="300" w:lineRule="exact"/>
              <w:rPr>
                <w:rFonts w:asciiTheme="majorHAnsi" w:hAnsiTheme="majorHAnsi"/>
                <w:b/>
                <w:lang w:eastAsia="ko-KR"/>
              </w:rPr>
            </w:pPr>
            <w:r w:rsidRPr="00F37220">
              <w:rPr>
                <w:rFonts w:asciiTheme="majorHAnsi" w:hAnsiTheme="majorHAnsi"/>
                <w:b/>
                <w:lang w:eastAsia="ko-KR"/>
              </w:rPr>
              <w:t>Sayısal Hedef</w:t>
            </w:r>
          </w:p>
        </w:tc>
      </w:tr>
      <w:tr w:rsidR="00913164" w:rsidRPr="00F37220" w:rsidTr="00913164">
        <w:trPr>
          <w:trHeight w:val="368"/>
        </w:trPr>
        <w:tc>
          <w:tcPr>
            <w:tcW w:w="2000" w:type="dxa"/>
            <w:tcBorders>
              <w:top w:val="nil"/>
              <w:left w:val="single" w:sz="4" w:space="0" w:color="auto"/>
              <w:bottom w:val="single" w:sz="4" w:space="0" w:color="auto"/>
              <w:right w:val="single" w:sz="4" w:space="0" w:color="auto"/>
            </w:tcBorders>
            <w:shd w:val="clear" w:color="auto" w:fill="auto"/>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BAP Projesi</w:t>
            </w:r>
          </w:p>
        </w:tc>
        <w:tc>
          <w:tcPr>
            <w:tcW w:w="3402" w:type="dxa"/>
            <w:tcBorders>
              <w:top w:val="nil"/>
              <w:left w:val="nil"/>
              <w:bottom w:val="single" w:sz="4" w:space="0" w:color="auto"/>
              <w:right w:val="single" w:sz="4" w:space="0" w:color="auto"/>
            </w:tcBorders>
            <w:shd w:val="clear" w:color="auto" w:fill="auto"/>
            <w:noWrap/>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1</w:t>
            </w:r>
          </w:p>
        </w:tc>
      </w:tr>
      <w:tr w:rsidR="00913164" w:rsidRPr="00F37220" w:rsidTr="00913164">
        <w:trPr>
          <w:trHeight w:val="300"/>
        </w:trPr>
        <w:tc>
          <w:tcPr>
            <w:tcW w:w="2000" w:type="dxa"/>
            <w:tcBorders>
              <w:top w:val="nil"/>
              <w:left w:val="single" w:sz="4" w:space="0" w:color="auto"/>
              <w:bottom w:val="single" w:sz="4" w:space="0" w:color="auto"/>
              <w:right w:val="single" w:sz="4" w:space="0" w:color="auto"/>
            </w:tcBorders>
            <w:shd w:val="clear" w:color="auto" w:fill="auto"/>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Etkinlik</w:t>
            </w:r>
          </w:p>
        </w:tc>
        <w:tc>
          <w:tcPr>
            <w:tcW w:w="3402" w:type="dxa"/>
            <w:tcBorders>
              <w:top w:val="nil"/>
              <w:left w:val="nil"/>
              <w:bottom w:val="single" w:sz="4" w:space="0" w:color="auto"/>
              <w:right w:val="single" w:sz="4" w:space="0" w:color="auto"/>
            </w:tcBorders>
            <w:shd w:val="clear" w:color="auto" w:fill="auto"/>
            <w:noWrap/>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10</w:t>
            </w:r>
          </w:p>
        </w:tc>
      </w:tr>
      <w:tr w:rsidR="00913164" w:rsidRPr="00F37220" w:rsidTr="00913164">
        <w:trPr>
          <w:trHeight w:val="372"/>
        </w:trPr>
        <w:tc>
          <w:tcPr>
            <w:tcW w:w="2000" w:type="dxa"/>
            <w:tcBorders>
              <w:top w:val="nil"/>
              <w:left w:val="single" w:sz="4" w:space="0" w:color="auto"/>
              <w:bottom w:val="single" w:sz="4" w:space="0" w:color="auto"/>
              <w:right w:val="single" w:sz="4" w:space="0" w:color="auto"/>
            </w:tcBorders>
            <w:shd w:val="clear" w:color="auto" w:fill="auto"/>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Arşiv Çalışması</w:t>
            </w:r>
          </w:p>
        </w:tc>
        <w:tc>
          <w:tcPr>
            <w:tcW w:w="3402" w:type="dxa"/>
            <w:tcBorders>
              <w:top w:val="nil"/>
              <w:left w:val="nil"/>
              <w:bottom w:val="single" w:sz="4" w:space="0" w:color="auto"/>
              <w:right w:val="single" w:sz="4" w:space="0" w:color="auto"/>
            </w:tcBorders>
            <w:shd w:val="clear" w:color="auto" w:fill="auto"/>
            <w:noWrap/>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2</w:t>
            </w:r>
          </w:p>
        </w:tc>
      </w:tr>
      <w:tr w:rsidR="00913164" w:rsidRPr="00F37220" w:rsidTr="00913164">
        <w:trPr>
          <w:trHeight w:val="406"/>
        </w:trPr>
        <w:tc>
          <w:tcPr>
            <w:tcW w:w="2000" w:type="dxa"/>
            <w:tcBorders>
              <w:top w:val="nil"/>
              <w:left w:val="single" w:sz="4" w:space="0" w:color="auto"/>
              <w:bottom w:val="single" w:sz="4" w:space="0" w:color="auto"/>
              <w:right w:val="single" w:sz="4" w:space="0" w:color="auto"/>
            </w:tcBorders>
            <w:shd w:val="clear" w:color="auto" w:fill="auto"/>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Video Üretimi</w:t>
            </w:r>
          </w:p>
        </w:tc>
        <w:tc>
          <w:tcPr>
            <w:tcW w:w="3402" w:type="dxa"/>
            <w:tcBorders>
              <w:top w:val="nil"/>
              <w:left w:val="nil"/>
              <w:bottom w:val="single" w:sz="4" w:space="0" w:color="auto"/>
              <w:right w:val="single" w:sz="4" w:space="0" w:color="auto"/>
            </w:tcBorders>
            <w:shd w:val="clear" w:color="auto" w:fill="auto"/>
            <w:noWrap/>
            <w:hideMark/>
          </w:tcPr>
          <w:p w:rsidR="00913164" w:rsidRPr="00913164" w:rsidRDefault="00913164" w:rsidP="00106FCC">
            <w:pPr>
              <w:tabs>
                <w:tab w:val="left" w:pos="2520"/>
                <w:tab w:val="left" w:pos="5400"/>
              </w:tabs>
              <w:spacing w:after="0" w:line="300" w:lineRule="exact"/>
              <w:rPr>
                <w:rFonts w:asciiTheme="majorHAnsi" w:hAnsiTheme="majorHAnsi"/>
                <w:lang w:eastAsia="ko-KR"/>
              </w:rPr>
            </w:pPr>
            <w:r w:rsidRPr="00913164">
              <w:rPr>
                <w:rFonts w:asciiTheme="majorHAnsi" w:hAnsiTheme="majorHAnsi"/>
                <w:lang w:eastAsia="ko-KR"/>
              </w:rPr>
              <w:t>15</w:t>
            </w:r>
          </w:p>
        </w:tc>
      </w:tr>
    </w:tbl>
    <w:p w:rsidR="00F13773" w:rsidRDefault="00F13773" w:rsidP="00106FCC">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EF6EC2" w:rsidRPr="006C0AF4" w:rsidRDefault="009F09D4" w:rsidP="00106FCC">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VIII</w:t>
      </w:r>
      <w:r w:rsidR="00EF6EC2" w:rsidRPr="006C0AF4">
        <w:rPr>
          <w:rFonts w:asciiTheme="majorHAnsi" w:eastAsia="Calibri" w:hAnsiTheme="majorHAnsi" w:cs="InterstateLight"/>
          <w:b/>
          <w:color w:val="365F91" w:themeColor="accent1" w:themeShade="BF"/>
          <w:sz w:val="28"/>
          <w:szCs w:val="28"/>
          <w:lang w:val="de-DE"/>
        </w:rPr>
        <w:t>- MERKEZ’İN 201</w:t>
      </w:r>
      <w:r w:rsidR="00F13773">
        <w:rPr>
          <w:rFonts w:asciiTheme="majorHAnsi" w:eastAsia="Calibri" w:hAnsiTheme="majorHAnsi" w:cs="InterstateLight"/>
          <w:b/>
          <w:color w:val="365F91" w:themeColor="accent1" w:themeShade="BF"/>
          <w:sz w:val="28"/>
          <w:szCs w:val="28"/>
          <w:lang w:val="de-DE"/>
        </w:rPr>
        <w:t>8</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C30F1D" w:rsidRDefault="00C30F1D" w:rsidP="00C30F1D">
      <w:pPr>
        <w:tabs>
          <w:tab w:val="left" w:pos="2520"/>
          <w:tab w:val="left" w:pos="5400"/>
        </w:tabs>
        <w:spacing w:after="0" w:line="300" w:lineRule="exact"/>
        <w:rPr>
          <w:rFonts w:asciiTheme="majorHAnsi" w:hAnsiTheme="majorHAnsi"/>
          <w:lang w:eastAsia="ko-KR"/>
        </w:rPr>
      </w:pPr>
    </w:p>
    <w:p w:rsidR="00C30F1D" w:rsidRPr="00C30F1D" w:rsidRDefault="00C30F1D" w:rsidP="00C30F1D">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Pr="00C30F1D">
        <w:rPr>
          <w:rFonts w:asciiTheme="majorHAnsi" w:hAnsiTheme="majorHAnsi"/>
          <w:lang w:eastAsia="ko-KR"/>
        </w:rPr>
        <w:t>Leylâ Erbil Özel Koleksiyonu: 2013 yılında aramızdan ayrılan öykücü ve romancı Leylâ Erbil’in defterleri, yayımlanmamış eserleri, el yazmaları ve yazarla dostları arasında yazılmış mektuplardan oluşan kişisel evrakı, kızı Fatoş Erbil tarafından Merkez’e ve Boğaziçi Üniversitesi Arşiv Merkezi’ne bağışlandı. Bu değerli arşiv kategorize edilerek sayısallaştırılmaktadır.</w:t>
      </w:r>
    </w:p>
    <w:p w:rsidR="00C30F1D" w:rsidRPr="00C30F1D" w:rsidRDefault="00C30F1D" w:rsidP="00C30F1D">
      <w:pPr>
        <w:tabs>
          <w:tab w:val="left" w:pos="2520"/>
          <w:tab w:val="left" w:pos="5400"/>
        </w:tabs>
        <w:spacing w:after="0" w:line="300" w:lineRule="exact"/>
        <w:rPr>
          <w:rFonts w:asciiTheme="majorHAnsi" w:hAnsiTheme="majorHAnsi"/>
          <w:lang w:eastAsia="ko-KR"/>
        </w:rPr>
      </w:pPr>
      <w:r w:rsidRPr="00C30F1D">
        <w:rPr>
          <w:rFonts w:asciiTheme="majorHAnsi" w:hAnsiTheme="majorHAnsi"/>
          <w:lang w:eastAsia="ko-KR"/>
        </w:rPr>
        <w:t xml:space="preserve">Şiir Dünyadan İbaret, Yeni Nâzım Hikmet Çalışmaları: Merkez’in düzenlediği Nâzım Hikmet </w:t>
      </w:r>
      <w:proofErr w:type="spellStart"/>
      <w:r w:rsidRPr="00C30F1D">
        <w:rPr>
          <w:rFonts w:asciiTheme="majorHAnsi" w:hAnsiTheme="majorHAnsi"/>
          <w:lang w:eastAsia="ko-KR"/>
        </w:rPr>
        <w:t>Konferansları’nda</w:t>
      </w:r>
      <w:proofErr w:type="spellEnd"/>
      <w:r w:rsidRPr="00C30F1D">
        <w:rPr>
          <w:rFonts w:asciiTheme="majorHAnsi" w:hAnsiTheme="majorHAnsi"/>
          <w:lang w:eastAsia="ko-KR"/>
        </w:rPr>
        <w:t xml:space="preserve"> sunulmuş bildirilerin makale biçiminde yeniden düzenlenmesiyle Merkez </w:t>
      </w:r>
      <w:r w:rsidRPr="00C30F1D">
        <w:rPr>
          <w:rFonts w:asciiTheme="majorHAnsi" w:hAnsiTheme="majorHAnsi"/>
          <w:lang w:eastAsia="ko-KR"/>
        </w:rPr>
        <w:lastRenderedPageBreak/>
        <w:t>bünyesinde ortaya çıkarılan bu derleme kitap, 2019 yılı içinde Boğaziçi Üniversitesi Yayınevi tarafından yayınlanacaktır.</w:t>
      </w:r>
    </w:p>
    <w:p w:rsidR="00C30F1D" w:rsidRPr="00C30F1D" w:rsidRDefault="00C30F1D" w:rsidP="00C30F1D">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Pr="00C30F1D">
        <w:rPr>
          <w:rFonts w:asciiTheme="majorHAnsi" w:hAnsiTheme="majorHAnsi"/>
          <w:lang w:eastAsia="ko-KR"/>
        </w:rPr>
        <w:t>Günümüz Şairlerinde Nâzım Hikmet Etkisi: Bilimsel Araştırma Projeleri (BAP) kapsamında başlatılan, Merkez çatısı altında devam ettirilen sözlü tarih projesinde, farklı kuşaktan şairlerle derinlemesine görüşmeler yaparak, Nâzım Hikmet’in şiir dünyasında bıraktığı izleri tüm yönleriyle tespit etmeyi amaçlıyoruz. Aralık 2017 itibariyle, 50 şairle görüşme yapıldı. Görüşme kayıtları kurgulanarak yayınlanmaktadır.</w:t>
      </w:r>
    </w:p>
    <w:p w:rsidR="00C30F1D" w:rsidRPr="00C30F1D" w:rsidRDefault="00C30F1D" w:rsidP="00C30F1D">
      <w:pPr>
        <w:tabs>
          <w:tab w:val="left" w:pos="2520"/>
          <w:tab w:val="left" w:pos="5400"/>
        </w:tabs>
        <w:spacing w:after="0" w:line="300" w:lineRule="exact"/>
        <w:rPr>
          <w:rFonts w:asciiTheme="majorHAnsi" w:hAnsiTheme="majorHAnsi"/>
          <w:lang w:eastAsia="ko-KR"/>
        </w:rPr>
      </w:pPr>
      <w:r w:rsidRPr="00C30F1D">
        <w:rPr>
          <w:rFonts w:asciiTheme="majorHAnsi" w:hAnsiTheme="majorHAnsi"/>
          <w:lang w:eastAsia="ko-KR"/>
        </w:rPr>
        <w:t>Nâzım’ın Hikâyesi: Bir Ömrün Galerisi: Merkez bünyesinde uzun süredir devam ettirilen, Nâzım Hikmet’in hayatını aile albümünden fotoğraflarla, uzmanların ve tanıkların video yorumlarıyla, ses kayıtlarıyla, tarihi belgelerle, kaynakçayla ve portreler galerisiyle yedi bölümde anlatan internet belgeseli projesinin dört bölümü tamamlanmıştır. Sitenin 2019’da erişime açılması planlanmaktadır.</w:t>
      </w:r>
    </w:p>
    <w:p w:rsidR="00C30F1D" w:rsidRPr="00C30F1D" w:rsidRDefault="00C30F1D" w:rsidP="00C30F1D">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Pr="00C30F1D">
        <w:rPr>
          <w:rFonts w:asciiTheme="majorHAnsi" w:hAnsiTheme="majorHAnsi"/>
          <w:lang w:eastAsia="ko-KR"/>
        </w:rPr>
        <w:t xml:space="preserve">Okullara Nâzım Hikmet Kitapları: Şairin telif hakkı olarak yayıncısı tarafından Merkez’e iletilen Nâzım Hikmet kitapları, birçok şehirde kitap ihtiyacını öğrendiğimiz okullara gönderilmektedir. 2014’ten bu yana Türkiye’nin dört bir tarafındaki 70’ten fazla okula 1700’ün üstünde kitap gönderilmiştir. </w:t>
      </w:r>
    </w:p>
    <w:p w:rsidR="00C30F1D" w:rsidRPr="00C30F1D" w:rsidRDefault="00C30F1D" w:rsidP="00C30F1D">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Pr="00C30F1D">
        <w:rPr>
          <w:rFonts w:asciiTheme="majorHAnsi" w:hAnsiTheme="majorHAnsi"/>
          <w:lang w:eastAsia="ko-KR"/>
        </w:rPr>
        <w:t xml:space="preserve">Nâzım Hikmet Bibliyografyası: 2018 yılında genel bir güncelleme ile iyileştirilen veri tabanı 1950 eserden oluşmaktadır, bu sayıya aynı eserlerin yaptığı farkı baskılar da </w:t>
      </w:r>
      <w:proofErr w:type="gramStart"/>
      <w:r w:rsidRPr="00C30F1D">
        <w:rPr>
          <w:rFonts w:asciiTheme="majorHAnsi" w:hAnsiTheme="majorHAnsi"/>
          <w:lang w:eastAsia="ko-KR"/>
        </w:rPr>
        <w:t>dahildir</w:t>
      </w:r>
      <w:proofErr w:type="gramEnd"/>
      <w:r w:rsidRPr="00C30F1D">
        <w:rPr>
          <w:rFonts w:asciiTheme="majorHAnsi" w:hAnsiTheme="majorHAnsi"/>
          <w:lang w:eastAsia="ko-KR"/>
        </w:rPr>
        <w:t>. Tek tek eser olarak bakıldığında 1233 eserlik bir külliyat karşımıza çıkıyor. Veri tabanı her yıl güncellenmektedir.</w:t>
      </w:r>
    </w:p>
    <w:p w:rsidR="00C30F1D" w:rsidRPr="00C30F1D" w:rsidRDefault="00C30F1D" w:rsidP="00C30F1D">
      <w:pPr>
        <w:tabs>
          <w:tab w:val="left" w:pos="2520"/>
          <w:tab w:val="left" w:pos="5400"/>
        </w:tabs>
        <w:spacing w:after="0" w:line="300" w:lineRule="exact"/>
        <w:rPr>
          <w:rFonts w:asciiTheme="majorHAnsi" w:hAnsiTheme="majorHAnsi"/>
          <w:lang w:eastAsia="ko-KR"/>
        </w:rPr>
      </w:pPr>
      <w:r w:rsidRPr="00C30F1D">
        <w:rPr>
          <w:rFonts w:asciiTheme="majorHAnsi" w:hAnsiTheme="majorHAnsi"/>
          <w:lang w:eastAsia="ko-KR"/>
        </w:rPr>
        <w:tab/>
      </w:r>
    </w:p>
    <w:p w:rsidR="00C30F1D" w:rsidRPr="00C30F1D" w:rsidRDefault="00C30F1D" w:rsidP="00C30F1D">
      <w:pPr>
        <w:tabs>
          <w:tab w:val="left" w:pos="2520"/>
          <w:tab w:val="left" w:pos="5400"/>
        </w:tabs>
        <w:spacing w:after="0" w:line="300" w:lineRule="exact"/>
        <w:rPr>
          <w:rFonts w:asciiTheme="majorHAnsi" w:hAnsiTheme="majorHAnsi"/>
          <w:lang w:eastAsia="ko-KR"/>
        </w:rPr>
      </w:pPr>
    </w:p>
    <w:p w:rsidR="00E84285" w:rsidRPr="00C95CC8" w:rsidRDefault="00E84285" w:rsidP="00C30F1D">
      <w:pPr>
        <w:tabs>
          <w:tab w:val="left" w:pos="2520"/>
          <w:tab w:val="left" w:pos="5400"/>
        </w:tabs>
        <w:spacing w:after="0" w:line="300" w:lineRule="exact"/>
        <w:rPr>
          <w:rFonts w:asciiTheme="majorHAnsi" w:hAnsiTheme="majorHAnsi"/>
          <w:lang w:eastAsia="ko-KR"/>
        </w:rPr>
      </w:pPr>
    </w:p>
    <w:sectPr w:rsidR="00E84285" w:rsidRPr="00C95CC8"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08" w:rsidRDefault="00592408" w:rsidP="00D9381D">
      <w:pPr>
        <w:spacing w:after="0" w:line="240" w:lineRule="auto"/>
      </w:pPr>
      <w:r>
        <w:separator/>
      </w:r>
    </w:p>
  </w:endnote>
  <w:endnote w:type="continuationSeparator" w:id="0">
    <w:p w:rsidR="00592408" w:rsidRDefault="00592408"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08" w:rsidRDefault="00592408" w:rsidP="00D9381D">
      <w:pPr>
        <w:spacing w:after="0" w:line="240" w:lineRule="auto"/>
      </w:pPr>
      <w:r>
        <w:separator/>
      </w:r>
    </w:p>
  </w:footnote>
  <w:footnote w:type="continuationSeparator" w:id="0">
    <w:p w:rsidR="00592408" w:rsidRDefault="00592408"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187EE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87EEC" w:rsidRDefault="00187EEC">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Nazım Hikmet Kültür ve Sanat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tc>
            <w:tcPr>
              <w:tcW w:w="1105" w:type="dxa"/>
            </w:tcPr>
            <w:p w:rsidR="00187EEC" w:rsidRDefault="00187EEC" w:rsidP="00A430CE">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A430CE">
                <w:rPr>
                  <w:b/>
                  <w:color w:val="808080" w:themeColor="background1" w:themeShade="80"/>
                  <w:sz w:val="24"/>
                  <w:szCs w:val="24"/>
                </w:rPr>
                <w:t>8</w:t>
              </w:r>
            </w:p>
          </w:tc>
        </w:sdtContent>
      </w:sdt>
    </w:tr>
  </w:tbl>
  <w:p w:rsidR="00187EEC" w:rsidRDefault="00187E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342403C6"/>
    <w:multiLevelType w:val="hybridMultilevel"/>
    <w:tmpl w:val="DC8A4A5A"/>
    <w:lvl w:ilvl="0" w:tplc="194AA9E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7">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9">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4">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
  </w:num>
  <w:num w:numId="4">
    <w:abstractNumId w:val="1"/>
  </w:num>
  <w:num w:numId="5">
    <w:abstractNumId w:val="14"/>
  </w:num>
  <w:num w:numId="6">
    <w:abstractNumId w:val="10"/>
  </w:num>
  <w:num w:numId="7">
    <w:abstractNumId w:val="7"/>
  </w:num>
  <w:num w:numId="8">
    <w:abstractNumId w:val="3"/>
  </w:num>
  <w:num w:numId="9">
    <w:abstractNumId w:val="13"/>
  </w:num>
  <w:num w:numId="10">
    <w:abstractNumId w:val="0"/>
  </w:num>
  <w:num w:numId="11">
    <w:abstractNumId w:val="11"/>
  </w:num>
  <w:num w:numId="12">
    <w:abstractNumId w:val="8"/>
  </w:num>
  <w:num w:numId="13">
    <w:abstractNumId w:val="6"/>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407CA"/>
    <w:rsid w:val="0004109B"/>
    <w:rsid w:val="00042CD7"/>
    <w:rsid w:val="00045483"/>
    <w:rsid w:val="000459E0"/>
    <w:rsid w:val="000472C8"/>
    <w:rsid w:val="00050B4B"/>
    <w:rsid w:val="00054259"/>
    <w:rsid w:val="00062AE9"/>
    <w:rsid w:val="00064866"/>
    <w:rsid w:val="000712B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8"/>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F0096"/>
    <w:rsid w:val="000F0592"/>
    <w:rsid w:val="00103979"/>
    <w:rsid w:val="00103A39"/>
    <w:rsid w:val="00106F2C"/>
    <w:rsid w:val="00106FCC"/>
    <w:rsid w:val="00121071"/>
    <w:rsid w:val="001221D1"/>
    <w:rsid w:val="00122FFC"/>
    <w:rsid w:val="00123059"/>
    <w:rsid w:val="00124E27"/>
    <w:rsid w:val="00125B29"/>
    <w:rsid w:val="001262F6"/>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4DDB"/>
    <w:rsid w:val="001770EC"/>
    <w:rsid w:val="0017782C"/>
    <w:rsid w:val="001803BA"/>
    <w:rsid w:val="001811D2"/>
    <w:rsid w:val="00182F67"/>
    <w:rsid w:val="00185230"/>
    <w:rsid w:val="00185F00"/>
    <w:rsid w:val="00187EEC"/>
    <w:rsid w:val="0019168B"/>
    <w:rsid w:val="00191B0B"/>
    <w:rsid w:val="00192530"/>
    <w:rsid w:val="0019349B"/>
    <w:rsid w:val="001A0DA7"/>
    <w:rsid w:val="001A58CA"/>
    <w:rsid w:val="001A769F"/>
    <w:rsid w:val="001B0FD7"/>
    <w:rsid w:val="001B3A74"/>
    <w:rsid w:val="001B56DB"/>
    <w:rsid w:val="001B64B8"/>
    <w:rsid w:val="001B7F8B"/>
    <w:rsid w:val="001C13BE"/>
    <w:rsid w:val="001C32B6"/>
    <w:rsid w:val="001C48E0"/>
    <w:rsid w:val="001C57B5"/>
    <w:rsid w:val="001C78E3"/>
    <w:rsid w:val="001D131C"/>
    <w:rsid w:val="001D5ACE"/>
    <w:rsid w:val="001E1D3A"/>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17925"/>
    <w:rsid w:val="00220BAD"/>
    <w:rsid w:val="00221658"/>
    <w:rsid w:val="002219EC"/>
    <w:rsid w:val="002233C3"/>
    <w:rsid w:val="0022708F"/>
    <w:rsid w:val="00231FDC"/>
    <w:rsid w:val="0023337A"/>
    <w:rsid w:val="00235FA1"/>
    <w:rsid w:val="0024069D"/>
    <w:rsid w:val="002430E9"/>
    <w:rsid w:val="00246E71"/>
    <w:rsid w:val="002471B2"/>
    <w:rsid w:val="00256B00"/>
    <w:rsid w:val="002631D1"/>
    <w:rsid w:val="00276123"/>
    <w:rsid w:val="002767F9"/>
    <w:rsid w:val="002815A4"/>
    <w:rsid w:val="002822B5"/>
    <w:rsid w:val="00283DC8"/>
    <w:rsid w:val="00285883"/>
    <w:rsid w:val="00287D31"/>
    <w:rsid w:val="0029239A"/>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F02E1"/>
    <w:rsid w:val="002F2D96"/>
    <w:rsid w:val="002F32EF"/>
    <w:rsid w:val="002F4AE7"/>
    <w:rsid w:val="002F5625"/>
    <w:rsid w:val="002F77DE"/>
    <w:rsid w:val="003025F9"/>
    <w:rsid w:val="003038EA"/>
    <w:rsid w:val="00303CC9"/>
    <w:rsid w:val="003049CC"/>
    <w:rsid w:val="0030701A"/>
    <w:rsid w:val="00317CEC"/>
    <w:rsid w:val="00322DED"/>
    <w:rsid w:val="00323F84"/>
    <w:rsid w:val="003254AC"/>
    <w:rsid w:val="00325B59"/>
    <w:rsid w:val="00325BAD"/>
    <w:rsid w:val="00326B29"/>
    <w:rsid w:val="0033213F"/>
    <w:rsid w:val="00334753"/>
    <w:rsid w:val="00340836"/>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5B94"/>
    <w:rsid w:val="0038602B"/>
    <w:rsid w:val="00386C7C"/>
    <w:rsid w:val="00387378"/>
    <w:rsid w:val="0039136C"/>
    <w:rsid w:val="003918B4"/>
    <w:rsid w:val="00391A1C"/>
    <w:rsid w:val="00394B6C"/>
    <w:rsid w:val="00396F6A"/>
    <w:rsid w:val="003974F8"/>
    <w:rsid w:val="003A33C4"/>
    <w:rsid w:val="003A36D3"/>
    <w:rsid w:val="003A636B"/>
    <w:rsid w:val="003B27BE"/>
    <w:rsid w:val="003B3E46"/>
    <w:rsid w:val="003B435F"/>
    <w:rsid w:val="003B5A4B"/>
    <w:rsid w:val="003B5FCB"/>
    <w:rsid w:val="003B65A3"/>
    <w:rsid w:val="003C115C"/>
    <w:rsid w:val="003C4984"/>
    <w:rsid w:val="003C5100"/>
    <w:rsid w:val="003D0DB7"/>
    <w:rsid w:val="003D319F"/>
    <w:rsid w:val="003D3FF6"/>
    <w:rsid w:val="003D561E"/>
    <w:rsid w:val="003E01B1"/>
    <w:rsid w:val="003E066B"/>
    <w:rsid w:val="003E1385"/>
    <w:rsid w:val="003E28EA"/>
    <w:rsid w:val="003E2DD7"/>
    <w:rsid w:val="003E3F67"/>
    <w:rsid w:val="003E5EED"/>
    <w:rsid w:val="003F2B90"/>
    <w:rsid w:val="003F30FE"/>
    <w:rsid w:val="003F3BB1"/>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20C0"/>
    <w:rsid w:val="004532DF"/>
    <w:rsid w:val="00453E85"/>
    <w:rsid w:val="00456950"/>
    <w:rsid w:val="00457019"/>
    <w:rsid w:val="004577EA"/>
    <w:rsid w:val="004609B1"/>
    <w:rsid w:val="00460DB9"/>
    <w:rsid w:val="0046461D"/>
    <w:rsid w:val="00465004"/>
    <w:rsid w:val="00465678"/>
    <w:rsid w:val="004657A1"/>
    <w:rsid w:val="00480F5E"/>
    <w:rsid w:val="004811EB"/>
    <w:rsid w:val="00482A0E"/>
    <w:rsid w:val="00483B58"/>
    <w:rsid w:val="00490AF5"/>
    <w:rsid w:val="00496543"/>
    <w:rsid w:val="004A1BC4"/>
    <w:rsid w:val="004A5711"/>
    <w:rsid w:val="004A7650"/>
    <w:rsid w:val="004B011A"/>
    <w:rsid w:val="004B1722"/>
    <w:rsid w:val="004B4BFD"/>
    <w:rsid w:val="004C21B1"/>
    <w:rsid w:val="004D0C9D"/>
    <w:rsid w:val="004D1577"/>
    <w:rsid w:val="004D311C"/>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6818"/>
    <w:rsid w:val="00517001"/>
    <w:rsid w:val="00520D93"/>
    <w:rsid w:val="00520DC5"/>
    <w:rsid w:val="0052177C"/>
    <w:rsid w:val="00521C9F"/>
    <w:rsid w:val="00521E49"/>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5AC6"/>
    <w:rsid w:val="00566276"/>
    <w:rsid w:val="0057119A"/>
    <w:rsid w:val="005725BC"/>
    <w:rsid w:val="0057380E"/>
    <w:rsid w:val="00580285"/>
    <w:rsid w:val="00581A31"/>
    <w:rsid w:val="005847F1"/>
    <w:rsid w:val="00585DD7"/>
    <w:rsid w:val="005878EE"/>
    <w:rsid w:val="00587D31"/>
    <w:rsid w:val="00590A9E"/>
    <w:rsid w:val="00592236"/>
    <w:rsid w:val="00592408"/>
    <w:rsid w:val="005952A7"/>
    <w:rsid w:val="005A2F3A"/>
    <w:rsid w:val="005A5A10"/>
    <w:rsid w:val="005A7DAF"/>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6699"/>
    <w:rsid w:val="006021BF"/>
    <w:rsid w:val="00604006"/>
    <w:rsid w:val="006065B6"/>
    <w:rsid w:val="0061099A"/>
    <w:rsid w:val="00611DE3"/>
    <w:rsid w:val="006142D7"/>
    <w:rsid w:val="0061666F"/>
    <w:rsid w:val="006210D4"/>
    <w:rsid w:val="00621D23"/>
    <w:rsid w:val="0062268B"/>
    <w:rsid w:val="006226C6"/>
    <w:rsid w:val="00625E58"/>
    <w:rsid w:val="00626955"/>
    <w:rsid w:val="00626FBE"/>
    <w:rsid w:val="00627FC1"/>
    <w:rsid w:val="00633FF6"/>
    <w:rsid w:val="006375F6"/>
    <w:rsid w:val="006467D3"/>
    <w:rsid w:val="00650006"/>
    <w:rsid w:val="00650BC6"/>
    <w:rsid w:val="00653E77"/>
    <w:rsid w:val="00654156"/>
    <w:rsid w:val="00660C79"/>
    <w:rsid w:val="00662015"/>
    <w:rsid w:val="00662B2C"/>
    <w:rsid w:val="00662D02"/>
    <w:rsid w:val="00671368"/>
    <w:rsid w:val="006716C4"/>
    <w:rsid w:val="00671F48"/>
    <w:rsid w:val="00673A62"/>
    <w:rsid w:val="00673FFC"/>
    <w:rsid w:val="00674DAD"/>
    <w:rsid w:val="00675786"/>
    <w:rsid w:val="006757EC"/>
    <w:rsid w:val="00677BDE"/>
    <w:rsid w:val="00682598"/>
    <w:rsid w:val="006958ED"/>
    <w:rsid w:val="00696ABA"/>
    <w:rsid w:val="00696F88"/>
    <w:rsid w:val="00697D19"/>
    <w:rsid w:val="006A08EB"/>
    <w:rsid w:val="006A0990"/>
    <w:rsid w:val="006A0BD8"/>
    <w:rsid w:val="006A1D7D"/>
    <w:rsid w:val="006A320F"/>
    <w:rsid w:val="006A5899"/>
    <w:rsid w:val="006A5C66"/>
    <w:rsid w:val="006A7BBC"/>
    <w:rsid w:val="006B02E3"/>
    <w:rsid w:val="006B1AFE"/>
    <w:rsid w:val="006B3C5C"/>
    <w:rsid w:val="006B6E12"/>
    <w:rsid w:val="006C0AF4"/>
    <w:rsid w:val="006C0D74"/>
    <w:rsid w:val="006C4A87"/>
    <w:rsid w:val="006C65E8"/>
    <w:rsid w:val="006C6CAF"/>
    <w:rsid w:val="006D1666"/>
    <w:rsid w:val="006D2720"/>
    <w:rsid w:val="006D2C5B"/>
    <w:rsid w:val="006D3686"/>
    <w:rsid w:val="006D37BE"/>
    <w:rsid w:val="006D39A4"/>
    <w:rsid w:val="006D432E"/>
    <w:rsid w:val="006D470F"/>
    <w:rsid w:val="006D596A"/>
    <w:rsid w:val="006D5EA5"/>
    <w:rsid w:val="006E0678"/>
    <w:rsid w:val="006E141C"/>
    <w:rsid w:val="006E15D9"/>
    <w:rsid w:val="006E2A52"/>
    <w:rsid w:val="006E4946"/>
    <w:rsid w:val="006E5DA3"/>
    <w:rsid w:val="006F6C21"/>
    <w:rsid w:val="0070282C"/>
    <w:rsid w:val="00702BC9"/>
    <w:rsid w:val="00702C86"/>
    <w:rsid w:val="007044F2"/>
    <w:rsid w:val="007069E9"/>
    <w:rsid w:val="007073B1"/>
    <w:rsid w:val="00707A39"/>
    <w:rsid w:val="00707BCC"/>
    <w:rsid w:val="00713D89"/>
    <w:rsid w:val="00716235"/>
    <w:rsid w:val="00717DB8"/>
    <w:rsid w:val="007214C5"/>
    <w:rsid w:val="0072388A"/>
    <w:rsid w:val="00724DC4"/>
    <w:rsid w:val="00730072"/>
    <w:rsid w:val="0073038B"/>
    <w:rsid w:val="00731EC6"/>
    <w:rsid w:val="00732169"/>
    <w:rsid w:val="00732918"/>
    <w:rsid w:val="00734780"/>
    <w:rsid w:val="00735067"/>
    <w:rsid w:val="007365A0"/>
    <w:rsid w:val="00737D06"/>
    <w:rsid w:val="00740110"/>
    <w:rsid w:val="0074055F"/>
    <w:rsid w:val="007410A6"/>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D2D"/>
    <w:rsid w:val="007868CE"/>
    <w:rsid w:val="00787477"/>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27FF"/>
    <w:rsid w:val="007B353A"/>
    <w:rsid w:val="007B407D"/>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6736"/>
    <w:rsid w:val="007F0207"/>
    <w:rsid w:val="007F09D1"/>
    <w:rsid w:val="007F0DFF"/>
    <w:rsid w:val="007F13CB"/>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56BA"/>
    <w:rsid w:val="008470BE"/>
    <w:rsid w:val="00854862"/>
    <w:rsid w:val="00861971"/>
    <w:rsid w:val="0086432E"/>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87F4D"/>
    <w:rsid w:val="00890A85"/>
    <w:rsid w:val="00892D0D"/>
    <w:rsid w:val="00895934"/>
    <w:rsid w:val="008A0C9B"/>
    <w:rsid w:val="008A35B1"/>
    <w:rsid w:val="008A56EE"/>
    <w:rsid w:val="008A5CBC"/>
    <w:rsid w:val="008B0C37"/>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3164"/>
    <w:rsid w:val="00914222"/>
    <w:rsid w:val="00921C35"/>
    <w:rsid w:val="00922493"/>
    <w:rsid w:val="00924438"/>
    <w:rsid w:val="0092458B"/>
    <w:rsid w:val="00926D70"/>
    <w:rsid w:val="009279F1"/>
    <w:rsid w:val="00927F05"/>
    <w:rsid w:val="009330B2"/>
    <w:rsid w:val="009345B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0B7"/>
    <w:rsid w:val="00976F03"/>
    <w:rsid w:val="00984730"/>
    <w:rsid w:val="009901F6"/>
    <w:rsid w:val="0099106C"/>
    <w:rsid w:val="00993F1B"/>
    <w:rsid w:val="00996BF5"/>
    <w:rsid w:val="009972CD"/>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09D4"/>
    <w:rsid w:val="009F2B61"/>
    <w:rsid w:val="009F2E20"/>
    <w:rsid w:val="009F4023"/>
    <w:rsid w:val="009F49A3"/>
    <w:rsid w:val="009F52CC"/>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E16"/>
    <w:rsid w:val="00A41D59"/>
    <w:rsid w:val="00A430CE"/>
    <w:rsid w:val="00A50C8A"/>
    <w:rsid w:val="00A50E9F"/>
    <w:rsid w:val="00A51C55"/>
    <w:rsid w:val="00A53E5B"/>
    <w:rsid w:val="00A612E0"/>
    <w:rsid w:val="00A67FC5"/>
    <w:rsid w:val="00A7092A"/>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4DDE"/>
    <w:rsid w:val="00AC5794"/>
    <w:rsid w:val="00AD15F6"/>
    <w:rsid w:val="00AD2634"/>
    <w:rsid w:val="00AD5238"/>
    <w:rsid w:val="00AD5926"/>
    <w:rsid w:val="00AD6025"/>
    <w:rsid w:val="00AD7407"/>
    <w:rsid w:val="00AE037B"/>
    <w:rsid w:val="00AE15D8"/>
    <w:rsid w:val="00AE3061"/>
    <w:rsid w:val="00AE3070"/>
    <w:rsid w:val="00AE4E9E"/>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053"/>
    <w:rsid w:val="00B51773"/>
    <w:rsid w:val="00B51A99"/>
    <w:rsid w:val="00B531BA"/>
    <w:rsid w:val="00B656CF"/>
    <w:rsid w:val="00B65E6C"/>
    <w:rsid w:val="00B66851"/>
    <w:rsid w:val="00B7080D"/>
    <w:rsid w:val="00B70CED"/>
    <w:rsid w:val="00B71E7D"/>
    <w:rsid w:val="00B72860"/>
    <w:rsid w:val="00B77F37"/>
    <w:rsid w:val="00B80008"/>
    <w:rsid w:val="00B824E3"/>
    <w:rsid w:val="00B837B2"/>
    <w:rsid w:val="00B84476"/>
    <w:rsid w:val="00B851D8"/>
    <w:rsid w:val="00B85C15"/>
    <w:rsid w:val="00B86B0D"/>
    <w:rsid w:val="00B8703D"/>
    <w:rsid w:val="00B90134"/>
    <w:rsid w:val="00B91B25"/>
    <w:rsid w:val="00B9242C"/>
    <w:rsid w:val="00B94D11"/>
    <w:rsid w:val="00BA0995"/>
    <w:rsid w:val="00BA5583"/>
    <w:rsid w:val="00BA607E"/>
    <w:rsid w:val="00BA6BDD"/>
    <w:rsid w:val="00BB2249"/>
    <w:rsid w:val="00BB32E6"/>
    <w:rsid w:val="00BB349F"/>
    <w:rsid w:val="00BB4E31"/>
    <w:rsid w:val="00BB6136"/>
    <w:rsid w:val="00BC301B"/>
    <w:rsid w:val="00BC538D"/>
    <w:rsid w:val="00BC688E"/>
    <w:rsid w:val="00BD0C78"/>
    <w:rsid w:val="00BD1F94"/>
    <w:rsid w:val="00BD2428"/>
    <w:rsid w:val="00BD48B0"/>
    <w:rsid w:val="00BE0D58"/>
    <w:rsid w:val="00BE1179"/>
    <w:rsid w:val="00BE1343"/>
    <w:rsid w:val="00BF08B9"/>
    <w:rsid w:val="00BF5A17"/>
    <w:rsid w:val="00BF5AE2"/>
    <w:rsid w:val="00BF6896"/>
    <w:rsid w:val="00BF78E4"/>
    <w:rsid w:val="00BF7A64"/>
    <w:rsid w:val="00BF7DC0"/>
    <w:rsid w:val="00C05D83"/>
    <w:rsid w:val="00C071FC"/>
    <w:rsid w:val="00C110D3"/>
    <w:rsid w:val="00C11E85"/>
    <w:rsid w:val="00C13B05"/>
    <w:rsid w:val="00C14524"/>
    <w:rsid w:val="00C16A96"/>
    <w:rsid w:val="00C20F38"/>
    <w:rsid w:val="00C21CF8"/>
    <w:rsid w:val="00C220B6"/>
    <w:rsid w:val="00C222A3"/>
    <w:rsid w:val="00C222C2"/>
    <w:rsid w:val="00C23802"/>
    <w:rsid w:val="00C24811"/>
    <w:rsid w:val="00C302AA"/>
    <w:rsid w:val="00C30F1D"/>
    <w:rsid w:val="00C314F9"/>
    <w:rsid w:val="00C3356C"/>
    <w:rsid w:val="00C33A72"/>
    <w:rsid w:val="00C34E9C"/>
    <w:rsid w:val="00C37125"/>
    <w:rsid w:val="00C42030"/>
    <w:rsid w:val="00C42661"/>
    <w:rsid w:val="00C43B1C"/>
    <w:rsid w:val="00C46BFD"/>
    <w:rsid w:val="00C46CB8"/>
    <w:rsid w:val="00C52C17"/>
    <w:rsid w:val="00C52C81"/>
    <w:rsid w:val="00C559B3"/>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5CC8"/>
    <w:rsid w:val="00CA3D6D"/>
    <w:rsid w:val="00CA3EDF"/>
    <w:rsid w:val="00CA4C2D"/>
    <w:rsid w:val="00CA548D"/>
    <w:rsid w:val="00CA677A"/>
    <w:rsid w:val="00CA73A6"/>
    <w:rsid w:val="00CB122E"/>
    <w:rsid w:val="00CB2CDD"/>
    <w:rsid w:val="00CB33A4"/>
    <w:rsid w:val="00CB4F93"/>
    <w:rsid w:val="00CB572A"/>
    <w:rsid w:val="00CC044E"/>
    <w:rsid w:val="00CC53C8"/>
    <w:rsid w:val="00CD64A4"/>
    <w:rsid w:val="00CE229A"/>
    <w:rsid w:val="00CE3F1D"/>
    <w:rsid w:val="00CE3F6F"/>
    <w:rsid w:val="00CE6890"/>
    <w:rsid w:val="00CE68EE"/>
    <w:rsid w:val="00CF35BF"/>
    <w:rsid w:val="00CF6691"/>
    <w:rsid w:val="00CF77C3"/>
    <w:rsid w:val="00D01076"/>
    <w:rsid w:val="00D03645"/>
    <w:rsid w:val="00D0465C"/>
    <w:rsid w:val="00D06D89"/>
    <w:rsid w:val="00D07D99"/>
    <w:rsid w:val="00D16997"/>
    <w:rsid w:val="00D16D4D"/>
    <w:rsid w:val="00D215B5"/>
    <w:rsid w:val="00D223C5"/>
    <w:rsid w:val="00D23791"/>
    <w:rsid w:val="00D26869"/>
    <w:rsid w:val="00D27D52"/>
    <w:rsid w:val="00D3072E"/>
    <w:rsid w:val="00D324AB"/>
    <w:rsid w:val="00D32ECF"/>
    <w:rsid w:val="00D34F03"/>
    <w:rsid w:val="00D42114"/>
    <w:rsid w:val="00D452D3"/>
    <w:rsid w:val="00D50B7A"/>
    <w:rsid w:val="00D53744"/>
    <w:rsid w:val="00D53C35"/>
    <w:rsid w:val="00D55C7B"/>
    <w:rsid w:val="00D60587"/>
    <w:rsid w:val="00D60632"/>
    <w:rsid w:val="00D60675"/>
    <w:rsid w:val="00D650B6"/>
    <w:rsid w:val="00D6516E"/>
    <w:rsid w:val="00D6527A"/>
    <w:rsid w:val="00D6747B"/>
    <w:rsid w:val="00D71D5E"/>
    <w:rsid w:val="00D736CE"/>
    <w:rsid w:val="00D73EAD"/>
    <w:rsid w:val="00D754BD"/>
    <w:rsid w:val="00D76A4E"/>
    <w:rsid w:val="00D76D14"/>
    <w:rsid w:val="00D76DA7"/>
    <w:rsid w:val="00D82699"/>
    <w:rsid w:val="00D83B0A"/>
    <w:rsid w:val="00D9067F"/>
    <w:rsid w:val="00D9080F"/>
    <w:rsid w:val="00D9120B"/>
    <w:rsid w:val="00D914D3"/>
    <w:rsid w:val="00D92101"/>
    <w:rsid w:val="00D9381D"/>
    <w:rsid w:val="00D953C5"/>
    <w:rsid w:val="00D971A1"/>
    <w:rsid w:val="00D97BD4"/>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C73FB"/>
    <w:rsid w:val="00DD1E79"/>
    <w:rsid w:val="00DD3C80"/>
    <w:rsid w:val="00DD5E7B"/>
    <w:rsid w:val="00DD6585"/>
    <w:rsid w:val="00DD6715"/>
    <w:rsid w:val="00DD7175"/>
    <w:rsid w:val="00DD770E"/>
    <w:rsid w:val="00DD7B51"/>
    <w:rsid w:val="00DE2921"/>
    <w:rsid w:val="00DE3D34"/>
    <w:rsid w:val="00DE50F1"/>
    <w:rsid w:val="00DE7B7E"/>
    <w:rsid w:val="00DF28FB"/>
    <w:rsid w:val="00DF40E2"/>
    <w:rsid w:val="00DF4486"/>
    <w:rsid w:val="00DF5A23"/>
    <w:rsid w:val="00E01A3D"/>
    <w:rsid w:val="00E01D70"/>
    <w:rsid w:val="00E02891"/>
    <w:rsid w:val="00E04F8D"/>
    <w:rsid w:val="00E13C0F"/>
    <w:rsid w:val="00E14D67"/>
    <w:rsid w:val="00E157E2"/>
    <w:rsid w:val="00E17ECD"/>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94D16"/>
    <w:rsid w:val="00EA0E43"/>
    <w:rsid w:val="00EA3058"/>
    <w:rsid w:val="00EA7416"/>
    <w:rsid w:val="00EB42EA"/>
    <w:rsid w:val="00EB456B"/>
    <w:rsid w:val="00EC23A7"/>
    <w:rsid w:val="00EC2857"/>
    <w:rsid w:val="00EC5CC3"/>
    <w:rsid w:val="00EC6734"/>
    <w:rsid w:val="00ED29DF"/>
    <w:rsid w:val="00ED32B4"/>
    <w:rsid w:val="00ED40C9"/>
    <w:rsid w:val="00ED4D98"/>
    <w:rsid w:val="00ED5FAA"/>
    <w:rsid w:val="00EE0E06"/>
    <w:rsid w:val="00EE2CF3"/>
    <w:rsid w:val="00EE77E4"/>
    <w:rsid w:val="00EF01C4"/>
    <w:rsid w:val="00EF5CE4"/>
    <w:rsid w:val="00EF6EC2"/>
    <w:rsid w:val="00EF7600"/>
    <w:rsid w:val="00F00EE1"/>
    <w:rsid w:val="00F0637C"/>
    <w:rsid w:val="00F10903"/>
    <w:rsid w:val="00F10BB0"/>
    <w:rsid w:val="00F12452"/>
    <w:rsid w:val="00F1294D"/>
    <w:rsid w:val="00F13773"/>
    <w:rsid w:val="00F13FB9"/>
    <w:rsid w:val="00F14516"/>
    <w:rsid w:val="00F16887"/>
    <w:rsid w:val="00F168D5"/>
    <w:rsid w:val="00F229C2"/>
    <w:rsid w:val="00F23049"/>
    <w:rsid w:val="00F232B8"/>
    <w:rsid w:val="00F235C7"/>
    <w:rsid w:val="00F24CCA"/>
    <w:rsid w:val="00F3024B"/>
    <w:rsid w:val="00F33986"/>
    <w:rsid w:val="00F34B4F"/>
    <w:rsid w:val="00F34DBD"/>
    <w:rsid w:val="00F35212"/>
    <w:rsid w:val="00F37220"/>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3440"/>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D5D77"/>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0E335-B453-4B63-80F6-7111C81F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6</Pages>
  <Words>1325</Words>
  <Characters>7558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Nazım Hikmet Kültür ve Sanat Uygulama ve Araştırma Merkezi</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Nazım Hikmet Kültür ve Sanat Uygulama ve Araştırma Merkezi</dc:title>
  <dc:subject>2018</dc:subject>
  <dc:creator>Gülşen Mutlu</dc:creator>
  <cp:lastModifiedBy>pc1</cp:lastModifiedBy>
  <cp:revision>292</cp:revision>
  <dcterms:created xsi:type="dcterms:W3CDTF">2017-01-30T06:56:00Z</dcterms:created>
  <dcterms:modified xsi:type="dcterms:W3CDTF">2019-02-22T08:46:00Z</dcterms:modified>
</cp:coreProperties>
</file>